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4AF5B">
      <w:pPr>
        <w:pStyle w:val="3"/>
        <w:spacing w:line="600" w:lineRule="exact"/>
        <w:rPr>
          <w:rFonts w:hint="eastAsia"/>
          <w:highlight w:val="none"/>
          <w:u w:val="single"/>
          <w:lang w:val="en-US" w:eastAsia="zh-CN"/>
        </w:rPr>
      </w:pPr>
      <w:bookmarkStart w:id="1" w:name="_GoBack"/>
      <w:bookmarkStart w:id="0" w:name="_Toc88209928"/>
      <w:r>
        <w:rPr>
          <w:rFonts w:hint="eastAsia"/>
          <w:highlight w:val="none"/>
          <w:u w:val="single"/>
          <w:lang w:eastAsia="zh-CN"/>
        </w:rPr>
        <w:t>广州北江引水工程（花都水厂及配水管道工程部分）（标段一）项目临设及办公物资回收项目</w:t>
      </w:r>
      <w:r>
        <w:rPr>
          <w:rFonts w:hint="eastAsia"/>
          <w:highlight w:val="none"/>
          <w:u w:val="single"/>
          <w:lang w:val="en-US" w:eastAsia="zh-CN"/>
        </w:rPr>
        <w:t xml:space="preserve">  </w:t>
      </w:r>
    </w:p>
    <w:p w14:paraId="571CE2CB">
      <w:pPr>
        <w:pStyle w:val="3"/>
        <w:spacing w:line="600" w:lineRule="exact"/>
        <w:rPr>
          <w:highlight w:val="none"/>
        </w:rPr>
      </w:pPr>
      <w:r>
        <w:rPr>
          <w:rFonts w:hint="eastAsia"/>
          <w:highlight w:val="none"/>
          <w:u w:val="none"/>
          <w:lang w:eastAsia="zh-CN"/>
        </w:rPr>
        <w:t>意向回收商邀请书</w:t>
      </w:r>
      <w:bookmarkEnd w:id="0"/>
    </w:p>
    <w:p w14:paraId="12579BAB">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广州北江引水工程（花都水厂及配水管道工程部分）（标段一）项目临设及办公物资回收项目</w:t>
      </w:r>
      <w:r>
        <w:rPr>
          <w:rFonts w:hint="eastAsia" w:ascii="仿宋_GB2312" w:eastAsia="仿宋_GB2312"/>
          <w:sz w:val="28"/>
          <w:szCs w:val="28"/>
          <w:highlight w:val="none"/>
        </w:rPr>
        <w:t>已具备采购条件，现邀请</w:t>
      </w:r>
      <w:r>
        <w:rPr>
          <w:rFonts w:hint="eastAsia" w:ascii="仿宋_GB2312" w:eastAsia="仿宋_GB2312"/>
          <w:sz w:val="28"/>
          <w:szCs w:val="28"/>
          <w:highlight w:val="none"/>
          <w:lang w:val="en-US" w:eastAsia="zh-CN"/>
        </w:rPr>
        <w:t>意向</w:t>
      </w:r>
      <w:r>
        <w:rPr>
          <w:rFonts w:hint="eastAsia" w:ascii="仿宋_GB2312" w:eastAsia="仿宋_GB2312"/>
          <w:sz w:val="28"/>
          <w:szCs w:val="28"/>
          <w:highlight w:val="none"/>
          <w:lang w:eastAsia="zh-CN"/>
        </w:rPr>
        <w:t>回收商</w:t>
      </w:r>
      <w:r>
        <w:rPr>
          <w:rFonts w:hint="eastAsia" w:ascii="仿宋_GB2312" w:eastAsia="仿宋_GB2312"/>
          <w:sz w:val="28"/>
          <w:szCs w:val="28"/>
          <w:highlight w:val="none"/>
          <w:lang w:val="en-US" w:eastAsia="zh-CN"/>
        </w:rPr>
        <w:t>报名</w:t>
      </w:r>
      <w:r>
        <w:rPr>
          <w:rFonts w:hint="eastAsia" w:ascii="仿宋_GB2312" w:eastAsia="仿宋_GB2312"/>
          <w:sz w:val="28"/>
          <w:szCs w:val="28"/>
          <w:highlight w:val="none"/>
        </w:rPr>
        <w:t>参加本项目</w:t>
      </w:r>
      <w:r>
        <w:rPr>
          <w:rFonts w:hint="eastAsia" w:ascii="仿宋_GB2312" w:eastAsia="仿宋_GB2312"/>
          <w:sz w:val="28"/>
          <w:szCs w:val="28"/>
          <w:highlight w:val="none"/>
          <w:lang w:val="en-US" w:eastAsia="zh-CN"/>
        </w:rPr>
        <w:t>招募</w:t>
      </w:r>
      <w:r>
        <w:rPr>
          <w:rFonts w:hint="eastAsia" w:ascii="仿宋_GB2312" w:eastAsia="仿宋_GB2312"/>
          <w:sz w:val="28"/>
          <w:szCs w:val="28"/>
          <w:highlight w:val="none"/>
        </w:rPr>
        <w:t>活动。</w:t>
      </w:r>
    </w:p>
    <w:p w14:paraId="22195F08">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14:paraId="2FF24BCF">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广州北江引水工程（花都水厂及配水管道工程部分）（标段一）项目临设及办公物资回收项目</w:t>
      </w:r>
    </w:p>
    <w:p w14:paraId="3E2C75F1">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1.2采购人：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广州自来水专业建安有限公司</w:t>
      </w:r>
      <w:r>
        <w:rPr>
          <w:rFonts w:hint="eastAsia" w:ascii="仿宋_GB2312" w:eastAsia="仿宋_GB2312"/>
          <w:sz w:val="28"/>
          <w:szCs w:val="28"/>
          <w:highlight w:val="none"/>
          <w:u w:val="single"/>
        </w:rPr>
        <w:t xml:space="preserve">      </w:t>
      </w:r>
    </w:p>
    <w:p w14:paraId="1652623F">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项目概况：</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回收</w:t>
      </w:r>
      <w:r>
        <w:rPr>
          <w:rFonts w:hint="eastAsia" w:ascii="仿宋_GB2312" w:eastAsia="仿宋_GB2312"/>
          <w:sz w:val="28"/>
          <w:szCs w:val="28"/>
          <w:highlight w:val="none"/>
          <w:u w:val="single"/>
          <w:lang w:eastAsia="zh-CN"/>
        </w:rPr>
        <w:t>项目临设及办公物资</w:t>
      </w:r>
      <w:r>
        <w:rPr>
          <w:rFonts w:hint="eastAsia" w:ascii="仿宋_GB2312" w:eastAsia="仿宋_GB2312"/>
          <w:color w:val="auto"/>
          <w:sz w:val="28"/>
          <w:szCs w:val="28"/>
          <w:highlight w:val="none"/>
          <w:u w:val="single"/>
        </w:rPr>
        <w:t>一批</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14:paraId="419CE69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068E9419">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回收</w:t>
      </w:r>
      <w:r>
        <w:rPr>
          <w:rFonts w:hint="eastAsia" w:ascii="仿宋_GB2312" w:eastAsia="仿宋_GB2312"/>
          <w:sz w:val="28"/>
          <w:szCs w:val="28"/>
          <w:highlight w:val="none"/>
          <w:u w:val="single"/>
          <w:lang w:eastAsia="zh-CN"/>
        </w:rPr>
        <w:t>项目临设及办公物资</w:t>
      </w:r>
      <w:r>
        <w:rPr>
          <w:rFonts w:hint="eastAsia" w:ascii="仿宋_GB2312" w:eastAsia="仿宋_GB2312"/>
          <w:color w:val="auto"/>
          <w:sz w:val="28"/>
          <w:szCs w:val="28"/>
          <w:highlight w:val="none"/>
          <w:u w:val="single"/>
        </w:rPr>
        <w:t>一批</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14:paraId="4797B1B4">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w:t>
      </w:r>
      <w:r>
        <w:rPr>
          <w:rFonts w:hint="eastAsia" w:asciiTheme="minorEastAsia" w:hAnsiTheme="minorEastAsia"/>
          <w:b/>
          <w:sz w:val="32"/>
          <w:szCs w:val="32"/>
          <w:highlight w:val="none"/>
          <w:lang w:eastAsia="zh-CN"/>
        </w:rPr>
        <w:t>回收商</w:t>
      </w:r>
      <w:r>
        <w:rPr>
          <w:rFonts w:hint="eastAsia" w:asciiTheme="minorEastAsia" w:hAnsiTheme="minorEastAsia"/>
          <w:b/>
          <w:sz w:val="32"/>
          <w:szCs w:val="32"/>
          <w:highlight w:val="none"/>
        </w:rPr>
        <w:t>资格要求</w:t>
      </w:r>
    </w:p>
    <w:p w14:paraId="1990BDEA">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w:t>
      </w:r>
      <w:r>
        <w:rPr>
          <w:rFonts w:hint="eastAsia" w:ascii="仿宋_GB2312" w:eastAsia="仿宋_GB2312"/>
          <w:sz w:val="28"/>
          <w:szCs w:val="28"/>
          <w:highlight w:val="none"/>
          <w:lang w:eastAsia="zh-CN"/>
        </w:rPr>
        <w:t>回收商</w:t>
      </w:r>
      <w:r>
        <w:rPr>
          <w:rFonts w:hint="eastAsia" w:ascii="仿宋_GB2312" w:eastAsia="仿宋_GB2312"/>
          <w:sz w:val="28"/>
          <w:szCs w:val="28"/>
          <w:highlight w:val="none"/>
        </w:rPr>
        <w:t>应当依法设立且满足如下要求：</w:t>
      </w:r>
    </w:p>
    <w:p w14:paraId="3EB6D976">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eastAsia="zh-CN"/>
        </w:rPr>
        <w:t>回收商</w:t>
      </w:r>
      <w:r>
        <w:rPr>
          <w:rFonts w:hint="eastAsia" w:ascii="仿宋_GB2312" w:eastAsia="仿宋_GB2312"/>
          <w:sz w:val="28"/>
          <w:szCs w:val="28"/>
          <w:highlight w:val="none"/>
        </w:rPr>
        <w:t>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w:t>
      </w:r>
      <w:r>
        <w:rPr>
          <w:rFonts w:hint="eastAsia" w:ascii="Times New Roman" w:hAnsi="Times New Roman" w:eastAsia="仿宋_GB2312" w:cs="Times New Roman"/>
          <w:color w:val="auto"/>
          <w:sz w:val="28"/>
          <w:szCs w:val="28"/>
          <w:highlight w:val="none"/>
          <w:lang w:eastAsia="zh-CN"/>
        </w:rPr>
        <w:t>回收商</w:t>
      </w:r>
      <w:r>
        <w:rPr>
          <w:rFonts w:ascii="Times New Roman" w:hAnsi="Times New Roman" w:eastAsia="仿宋_GB2312" w:cs="Times New Roman"/>
          <w:color w:val="auto"/>
          <w:sz w:val="28"/>
          <w:szCs w:val="28"/>
          <w:highlight w:val="none"/>
        </w:rPr>
        <w:t>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回收商</w:t>
      </w:r>
      <w:r>
        <w:rPr>
          <w:rFonts w:hint="eastAsia" w:ascii="仿宋_GB2312" w:eastAsia="仿宋_GB2312"/>
          <w:sz w:val="28"/>
          <w:szCs w:val="28"/>
          <w:highlight w:val="none"/>
        </w:rPr>
        <w:t>应当具有承接过同类项目的业绩。</w:t>
      </w:r>
    </w:p>
    <w:p w14:paraId="5226A786">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w:t>
      </w:r>
      <w:r>
        <w:rPr>
          <w:rFonts w:hint="eastAsia" w:ascii="Times New Roman" w:hAnsi="Times New Roman" w:eastAsia="仿宋_GB2312" w:cs="Times New Roman"/>
          <w:color w:val="auto"/>
          <w:sz w:val="28"/>
          <w:szCs w:val="28"/>
          <w:highlight w:val="none"/>
          <w:lang w:eastAsia="zh-CN"/>
        </w:rPr>
        <w:t>回收商</w:t>
      </w:r>
      <w:r>
        <w:rPr>
          <w:rFonts w:ascii="Times New Roman" w:hAnsi="Times New Roman" w:eastAsia="仿宋_GB2312" w:cs="Times New Roman"/>
          <w:color w:val="auto"/>
          <w:sz w:val="28"/>
          <w:szCs w:val="28"/>
          <w:highlight w:val="none"/>
        </w:rPr>
        <w:t>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w:t>
      </w:r>
      <w:r>
        <w:rPr>
          <w:rFonts w:hint="eastAsia" w:ascii="Times New Roman" w:hAnsi="Times New Roman" w:eastAsia="仿宋_GB2312" w:cs="Times New Roman"/>
          <w:color w:val="auto"/>
          <w:sz w:val="28"/>
          <w:szCs w:val="28"/>
          <w:highlight w:val="none"/>
          <w:lang w:eastAsia="zh-CN"/>
        </w:rPr>
        <w:t>回收商</w:t>
      </w:r>
      <w:r>
        <w:rPr>
          <w:rFonts w:ascii="Times New Roman" w:hAnsi="Times New Roman" w:eastAsia="仿宋_GB2312" w:cs="Times New Roman"/>
          <w:color w:val="auto"/>
          <w:sz w:val="28"/>
          <w:szCs w:val="28"/>
          <w:highlight w:val="none"/>
        </w:rPr>
        <w:t>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w:t>
      </w:r>
      <w:r>
        <w:rPr>
          <w:rFonts w:hint="eastAsia" w:ascii="Times New Roman" w:hAnsi="Times New Roman" w:eastAsia="仿宋_GB2312" w:cs="Times New Roman"/>
          <w:color w:val="auto"/>
          <w:sz w:val="28"/>
          <w:szCs w:val="28"/>
          <w:highlight w:val="none"/>
          <w:lang w:eastAsia="zh-CN"/>
        </w:rPr>
        <w:t>回收商</w:t>
      </w:r>
      <w:r>
        <w:rPr>
          <w:rFonts w:ascii="Times New Roman" w:hAnsi="Times New Roman" w:eastAsia="仿宋_GB2312" w:cs="Times New Roman"/>
          <w:color w:val="auto"/>
          <w:sz w:val="28"/>
          <w:szCs w:val="28"/>
          <w:highlight w:val="none"/>
        </w:rPr>
        <w:t>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w:t>
      </w:r>
      <w:r>
        <w:rPr>
          <w:rFonts w:hint="eastAsia" w:ascii="Times New Roman" w:hAnsi="Times New Roman" w:eastAsia="仿宋_GB2312" w:cs="Times New Roman"/>
          <w:color w:val="auto"/>
          <w:sz w:val="28"/>
          <w:szCs w:val="28"/>
          <w:highlight w:val="none"/>
          <w:lang w:eastAsia="zh-CN"/>
        </w:rPr>
        <w:t>回收商</w:t>
      </w:r>
      <w:r>
        <w:rPr>
          <w:rFonts w:hint="eastAsia" w:ascii="Times New Roman" w:hAnsi="Times New Roman" w:eastAsia="仿宋_GB2312" w:cs="Times New Roman"/>
          <w:color w:val="auto"/>
          <w:sz w:val="28"/>
          <w:szCs w:val="28"/>
          <w:highlight w:val="none"/>
        </w:rPr>
        <w:t>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3.3本次项目不接受联合体参加采购活动</w:t>
      </w:r>
    </w:p>
    <w:p w14:paraId="313DE85D">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w:t>
      </w:r>
      <w:r>
        <w:rPr>
          <w:rFonts w:hint="eastAsia" w:eastAsia="宋体" w:asciiTheme="minorEastAsia" w:hAnsiTheme="minorEastAsia"/>
          <w:b/>
          <w:sz w:val="32"/>
          <w:szCs w:val="32"/>
          <w:highlight w:val="none"/>
          <w:lang w:val="en-US" w:eastAsia="zh-CN"/>
        </w:rPr>
        <w:t>采购意向回收商</w:t>
      </w:r>
      <w:r>
        <w:rPr>
          <w:rFonts w:hint="eastAsia" w:asciiTheme="minorEastAsia" w:hAnsiTheme="minorEastAsia"/>
          <w:b/>
          <w:sz w:val="32"/>
          <w:szCs w:val="32"/>
          <w:highlight w:val="none"/>
        </w:rPr>
        <w:t>邀请书的获取</w:t>
      </w:r>
    </w:p>
    <w:p w14:paraId="6D5BBE19">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平台</w:t>
      </w:r>
      <w:r>
        <w:rPr>
          <w:rFonts w:hint="eastAsia" w:ascii="仿宋_GB2312" w:eastAsia="仿宋_GB2312"/>
          <w:sz w:val="28"/>
          <w:szCs w:val="28"/>
          <w:highlight w:val="none"/>
          <w:lang w:val="en-US" w:eastAsia="zh-CN"/>
        </w:rPr>
        <w:t>获取</w:t>
      </w:r>
      <w:r>
        <w:rPr>
          <w:rFonts w:hint="eastAsia" w:ascii="仿宋_GB2312" w:eastAsia="仿宋_GB2312"/>
          <w:sz w:val="28"/>
          <w:szCs w:val="28"/>
          <w:highlight w:val="none"/>
        </w:rPr>
        <w:t>文件。</w:t>
      </w:r>
    </w:p>
    <w:p w14:paraId="163B7FAE">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 xml:space="preserve"> </w:t>
      </w:r>
    </w:p>
    <w:p w14:paraId="65003061">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5.</w:t>
      </w:r>
      <w:r>
        <w:rPr>
          <w:rFonts w:hint="eastAsia" w:eastAsia="宋体" w:asciiTheme="minorEastAsia" w:hAnsiTheme="minorEastAsia"/>
          <w:b/>
          <w:sz w:val="32"/>
          <w:szCs w:val="32"/>
          <w:highlight w:val="none"/>
          <w:lang w:val="en-US" w:eastAsia="zh-CN"/>
        </w:rPr>
        <w:t>意向报名</w:t>
      </w:r>
      <w:r>
        <w:rPr>
          <w:rFonts w:hint="eastAsia" w:asciiTheme="minorEastAsia" w:hAnsiTheme="minorEastAsia"/>
          <w:b/>
          <w:sz w:val="32"/>
          <w:szCs w:val="32"/>
          <w:highlight w:val="none"/>
        </w:rPr>
        <w:t>文件的递交</w:t>
      </w:r>
    </w:p>
    <w:p w14:paraId="3D6B8545">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2025</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4</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18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5.2递交地址：</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广州市荔湾区水厂路3号大院内（广州自来水专业建安有限公司）</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p>
    <w:p w14:paraId="6F9197F6">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6.其他</w:t>
      </w:r>
    </w:p>
    <w:p w14:paraId="42B833A9">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文件递交注意事项</w:t>
      </w:r>
    </w:p>
    <w:p w14:paraId="19C3FC9A">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文件，采购人将予以拒收。</w:t>
      </w:r>
    </w:p>
    <w:p w14:paraId="354C9B4F">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 xml:space="preserve">   （2）未递交</w:t>
      </w:r>
      <w:r>
        <w:rPr>
          <w:rFonts w:hint="eastAsia" w:ascii="仿宋_GB2312" w:eastAsia="仿宋_GB2312"/>
          <w:sz w:val="28"/>
          <w:szCs w:val="28"/>
          <w:highlight w:val="none"/>
          <w:lang w:val="en-US" w:eastAsia="zh-CN"/>
        </w:rPr>
        <w:t>意向报名文件</w:t>
      </w:r>
      <w:r>
        <w:rPr>
          <w:rFonts w:hint="eastAsia" w:ascii="仿宋_GB2312" w:eastAsia="仿宋_GB2312"/>
          <w:sz w:val="28"/>
          <w:szCs w:val="28"/>
          <w:highlight w:val="none"/>
        </w:rPr>
        <w:t>的</w:t>
      </w:r>
      <w:r>
        <w:rPr>
          <w:rFonts w:hint="eastAsia" w:ascii="仿宋_GB2312" w:eastAsia="仿宋_GB2312"/>
          <w:sz w:val="28"/>
          <w:szCs w:val="28"/>
          <w:highlight w:val="none"/>
          <w:lang w:eastAsia="zh-CN"/>
        </w:rPr>
        <w:t>回收商</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采购人不允许</w:t>
      </w:r>
      <w:r>
        <w:rPr>
          <w:rFonts w:hint="eastAsia" w:ascii="仿宋_GB2312" w:eastAsia="仿宋_GB2312"/>
          <w:sz w:val="28"/>
          <w:szCs w:val="28"/>
          <w:highlight w:val="none"/>
        </w:rPr>
        <w:t>其</w:t>
      </w:r>
      <w:r>
        <w:rPr>
          <w:rFonts w:hint="eastAsia" w:ascii="仿宋_GB2312" w:eastAsia="仿宋_GB2312"/>
          <w:sz w:val="28"/>
          <w:szCs w:val="28"/>
          <w:highlight w:val="none"/>
          <w:lang w:val="en-US" w:eastAsia="zh-CN"/>
        </w:rPr>
        <w:t>参与采购下阶段的活动</w:t>
      </w:r>
      <w:r>
        <w:rPr>
          <w:rFonts w:hint="eastAsia" w:ascii="仿宋_GB2312" w:eastAsia="仿宋_GB2312"/>
          <w:sz w:val="28"/>
          <w:szCs w:val="28"/>
          <w:highlight w:val="none"/>
        </w:rPr>
        <w:t>。</w:t>
      </w:r>
    </w:p>
    <w:p w14:paraId="3B9D5DA8">
      <w:pPr>
        <w:adjustRightInd w:val="0"/>
        <w:snapToGrid w:val="0"/>
        <w:spacing w:line="560" w:lineRule="exact"/>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highlight w:val="none"/>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bidi="ar-SA"/>
        </w:rPr>
        <w:t>（1）</w:t>
      </w:r>
      <w:r>
        <w:rPr>
          <w:rFonts w:hint="eastAsia" w:ascii="仿宋_GB2312" w:eastAsia="仿宋_GB2312"/>
          <w:b/>
          <w:bCs/>
          <w:sz w:val="28"/>
          <w:szCs w:val="28"/>
          <w:highlight w:val="none"/>
          <w:lang w:val="en-US" w:eastAsia="zh-CN"/>
        </w:rPr>
        <w:t>已递交意向报名文件的回收商应清楚并理解：</w:t>
      </w:r>
      <w:r>
        <w:rPr>
          <w:rFonts w:hint="eastAsia" w:ascii="仿宋_GB2312" w:eastAsia="仿宋_GB2312"/>
          <w:sz w:val="28"/>
          <w:szCs w:val="28"/>
          <w:highlight w:val="none"/>
          <w:lang w:val="en-US" w:eastAsia="zh-CN"/>
        </w:rPr>
        <w:t>参与报名的回收商不一定能获得具体的项目合作，采购人有权根据工程实际需求及公司相关规定，在意向报名的回收商中选定具体参与实施工程项目的合作回收商。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highlight w:val="none"/>
          <w:lang w:val="en-US" w:eastAsia="zh-CN"/>
        </w:rPr>
      </w:pPr>
      <w:r>
        <w:rPr>
          <w:rFonts w:hint="eastAsia" w:ascii="仿宋_GB2312" w:eastAsia="仿宋_GB2312" w:hAnsiTheme="minorHAnsi" w:cstheme="minorBidi"/>
          <w:kern w:val="2"/>
          <w:sz w:val="28"/>
          <w:szCs w:val="28"/>
          <w:highlight w:val="none"/>
          <w:lang w:val="en-US" w:eastAsia="zh-CN" w:bidi="ar-SA"/>
        </w:rPr>
        <w:t>（2）</w:t>
      </w:r>
      <w:r>
        <w:rPr>
          <w:rFonts w:hint="eastAsia" w:ascii="仿宋_GB2312" w:eastAsia="仿宋_GB2312"/>
          <w:b w:val="0"/>
          <w:bCs w:val="0"/>
          <w:sz w:val="28"/>
          <w:szCs w:val="28"/>
          <w:highlight w:val="none"/>
          <w:lang w:val="en-US" w:eastAsia="zh-CN"/>
        </w:rPr>
        <w:t>递交意向报名文件的回收商视为自愿承担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highlight w:val="none"/>
          <w:lang w:val="en-US" w:eastAsia="zh-CN"/>
        </w:rPr>
      </w:pPr>
      <w:r>
        <w:rPr>
          <w:rFonts w:hint="eastAsia" w:ascii="仿宋_GB2312" w:eastAsia="仿宋_GB2312"/>
          <w:b/>
          <w:bCs/>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在意向报名的回收商中选定具体参与实施工程项目的合作回收商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邀请回收商递交响应文件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highlight w:val="none"/>
          <w:lang w:val="en-US" w:eastAsia="zh-CN"/>
        </w:rPr>
      </w:pPr>
    </w:p>
    <w:p w14:paraId="7A816611">
      <w:pPr>
        <w:adjustRightInd w:val="0"/>
        <w:snapToGrid w:val="0"/>
        <w:spacing w:line="600" w:lineRule="exact"/>
        <w:jc w:val="left"/>
        <w:rPr>
          <w:rFonts w:hint="eastAsia" w:asciiTheme="minorEastAsia" w:hAnsiTheme="minorEastAsia"/>
          <w:b/>
          <w:sz w:val="32"/>
          <w:szCs w:val="32"/>
          <w:highlight w:val="none"/>
          <w:lang w:val="en-US" w:eastAsia="zh-CN"/>
        </w:rPr>
      </w:pPr>
    </w:p>
    <w:p w14:paraId="6075AA44">
      <w:pPr>
        <w:adjustRightInd w:val="0"/>
        <w:snapToGrid w:val="0"/>
        <w:spacing w:line="600" w:lineRule="exact"/>
        <w:jc w:val="left"/>
        <w:rPr>
          <w:rFonts w:hint="eastAsia" w:asciiTheme="minorEastAsia" w:hAnsiTheme="minorEastAsia"/>
          <w:b/>
          <w:sz w:val="32"/>
          <w:szCs w:val="32"/>
          <w:highlight w:val="none"/>
          <w:lang w:val="en-US" w:eastAsia="zh-CN"/>
        </w:rPr>
      </w:pPr>
    </w:p>
    <w:p w14:paraId="1F88035F">
      <w:pPr>
        <w:adjustRightInd w:val="0"/>
        <w:snapToGrid w:val="0"/>
        <w:spacing w:line="600" w:lineRule="exact"/>
        <w:jc w:val="left"/>
        <w:rPr>
          <w:rFonts w:hint="eastAsia" w:asciiTheme="minorEastAsia" w:hAnsiTheme="minorEastAsia"/>
          <w:b/>
          <w:sz w:val="32"/>
          <w:szCs w:val="32"/>
          <w:highlight w:val="none"/>
          <w:lang w:val="en-US" w:eastAsia="zh-CN"/>
        </w:rPr>
      </w:pPr>
    </w:p>
    <w:p w14:paraId="48D922D1">
      <w:pPr>
        <w:adjustRightInd w:val="0"/>
        <w:snapToGrid w:val="0"/>
        <w:spacing w:line="600" w:lineRule="exact"/>
        <w:jc w:val="left"/>
        <w:rPr>
          <w:rFonts w:ascii="宋体" w:hAnsi="宋体"/>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w:t>
      </w:r>
      <w:r>
        <w:rPr>
          <w:rFonts w:hint="eastAsia" w:ascii="宋体" w:hAnsi="宋体"/>
          <w:b/>
          <w:sz w:val="32"/>
          <w:szCs w:val="32"/>
          <w:highlight w:val="none"/>
        </w:rPr>
        <w:t>联系方式</w:t>
      </w:r>
    </w:p>
    <w:p w14:paraId="4D75A55A">
      <w:pPr>
        <w:adjustRightInd w:val="0"/>
        <w:snapToGrid w:val="0"/>
        <w:spacing w:line="600" w:lineRule="exact"/>
        <w:ind w:firstLine="560" w:firstLineChars="200"/>
        <w:jc w:val="left"/>
        <w:rPr>
          <w:rFonts w:hint="eastAsia" w:ascii="仿宋_GB2312" w:eastAsia="仿宋_GB2312"/>
          <w:sz w:val="28"/>
          <w:szCs w:val="28"/>
          <w:highlight w:val="none"/>
          <w:lang w:eastAsia="zh-CN"/>
        </w:rPr>
      </w:pPr>
      <w:r>
        <w:rPr>
          <w:rFonts w:hint="eastAsia" w:ascii="仿宋_GB2312" w:eastAsia="仿宋_GB2312"/>
          <w:sz w:val="28"/>
          <w:szCs w:val="28"/>
          <w:highlight w:val="none"/>
        </w:rPr>
        <w:t>采购人：</w:t>
      </w:r>
      <w:r>
        <w:rPr>
          <w:rFonts w:hint="eastAsia" w:ascii="仿宋_GB2312" w:eastAsia="仿宋_GB2312"/>
          <w:sz w:val="28"/>
          <w:szCs w:val="28"/>
          <w:highlight w:val="none"/>
          <w:lang w:eastAsia="zh-CN"/>
        </w:rPr>
        <w:t>广州自来水</w:t>
      </w:r>
      <w:r>
        <w:rPr>
          <w:rFonts w:hint="eastAsia" w:ascii="仿宋_GB2312" w:eastAsia="仿宋_GB2312"/>
          <w:sz w:val="28"/>
          <w:szCs w:val="28"/>
          <w:highlight w:val="none"/>
          <w:lang w:val="en-US" w:eastAsia="zh-CN"/>
        </w:rPr>
        <w:t>专业建安</w:t>
      </w:r>
      <w:r>
        <w:rPr>
          <w:rFonts w:hint="eastAsia" w:ascii="仿宋_GB2312" w:eastAsia="仿宋_GB2312"/>
          <w:sz w:val="28"/>
          <w:szCs w:val="28"/>
          <w:highlight w:val="none"/>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地  址：</w:t>
      </w:r>
      <w:r>
        <w:rPr>
          <w:rFonts w:hint="eastAsia" w:ascii="仿宋_GB2312" w:eastAsia="仿宋_GB2312"/>
          <w:sz w:val="28"/>
          <w:szCs w:val="28"/>
          <w:highlight w:val="none"/>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联系人：</w:t>
      </w:r>
      <w:r>
        <w:rPr>
          <w:rFonts w:hint="eastAsia" w:ascii="仿宋_GB2312" w:eastAsia="仿宋_GB2312"/>
          <w:sz w:val="28"/>
          <w:szCs w:val="28"/>
          <w:highlight w:val="none"/>
          <w:lang w:eastAsia="zh-CN"/>
        </w:rPr>
        <w:t>向洁雯</w:t>
      </w:r>
    </w:p>
    <w:p w14:paraId="24E1B4D8">
      <w:pPr>
        <w:adjustRightInd w:val="0"/>
        <w:snapToGrid w:val="0"/>
        <w:spacing w:line="600" w:lineRule="exact"/>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电话</w:t>
      </w:r>
      <w:r>
        <w:rPr>
          <w:rFonts w:ascii="仿宋_GB2312" w:eastAsia="仿宋_GB2312"/>
          <w:sz w:val="28"/>
          <w:szCs w:val="28"/>
          <w:highlight w:val="none"/>
        </w:rPr>
        <w:t>：</w:t>
      </w:r>
      <w:r>
        <w:rPr>
          <w:rFonts w:hint="eastAsia" w:ascii="仿宋_GB2312" w:eastAsia="仿宋_GB2312"/>
          <w:sz w:val="28"/>
          <w:szCs w:val="28"/>
          <w:highlight w:val="none"/>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5</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4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17 </w:t>
      </w:r>
      <w:r>
        <w:rPr>
          <w:rFonts w:hint="eastAsia" w:ascii="仿宋_GB2312" w:eastAsia="仿宋_GB2312"/>
          <w:color w:val="0000FF"/>
          <w:sz w:val="28"/>
          <w:szCs w:val="28"/>
          <w:highlight w:val="none"/>
        </w:rPr>
        <w:t>日</w:t>
      </w:r>
    </w:p>
    <w:bookmarkEnd w:id="1"/>
    <w:p w14:paraId="5D544289">
      <w:pPr>
        <w:ind w:firstLine="4200" w:firstLineChars="1500"/>
        <w:rPr>
          <w:rFonts w:hint="eastAsia" w:ascii="仿宋_GB2312" w:eastAsia="仿宋_GB2312"/>
          <w:color w:val="0000FF"/>
          <w:sz w:val="28"/>
          <w:szCs w:val="28"/>
          <w:highlight w:val="none"/>
        </w:rPr>
      </w:pPr>
    </w:p>
    <w:p w14:paraId="695529DD">
      <w:pPr>
        <w:ind w:firstLine="4200" w:firstLineChars="1500"/>
        <w:rPr>
          <w:rFonts w:hint="eastAsia" w:ascii="仿宋_GB2312" w:eastAsia="仿宋_GB2312"/>
          <w:sz w:val="28"/>
          <w:szCs w:val="28"/>
          <w:highlight w:val="none"/>
        </w:rPr>
      </w:pPr>
    </w:p>
    <w:p w14:paraId="736D9A07">
      <w:pPr>
        <w:ind w:firstLine="4200" w:firstLineChars="1500"/>
        <w:rPr>
          <w:rFonts w:hint="eastAsia" w:ascii="仿宋_GB2312" w:eastAsia="仿宋_GB2312"/>
          <w:sz w:val="28"/>
          <w:szCs w:val="28"/>
          <w:highlight w:val="none"/>
        </w:rPr>
      </w:pPr>
    </w:p>
    <w:p w14:paraId="54902188">
      <w:pPr>
        <w:ind w:firstLine="4200" w:firstLineChars="1500"/>
        <w:rPr>
          <w:rFonts w:hint="eastAsia" w:ascii="仿宋_GB2312" w:eastAsia="仿宋_GB2312"/>
          <w:sz w:val="28"/>
          <w:szCs w:val="28"/>
          <w:highlight w:val="none"/>
        </w:rPr>
      </w:pPr>
    </w:p>
    <w:p w14:paraId="3BD06303">
      <w:pPr>
        <w:ind w:firstLine="4200" w:firstLineChars="1500"/>
        <w:rPr>
          <w:rFonts w:hint="eastAsia" w:ascii="仿宋_GB2312" w:eastAsia="仿宋_GB2312"/>
          <w:sz w:val="28"/>
          <w:szCs w:val="28"/>
          <w:highlight w:val="none"/>
        </w:rPr>
      </w:pPr>
    </w:p>
    <w:p w14:paraId="376B0440">
      <w:pPr>
        <w:ind w:firstLine="4200" w:firstLineChars="1500"/>
        <w:rPr>
          <w:rFonts w:hint="eastAsia" w:ascii="仿宋_GB2312" w:eastAsia="仿宋_GB2312"/>
          <w:sz w:val="28"/>
          <w:szCs w:val="28"/>
          <w:highlight w:val="none"/>
        </w:rPr>
      </w:pPr>
    </w:p>
    <w:p w14:paraId="5AC16793">
      <w:pPr>
        <w:ind w:firstLine="4200" w:firstLineChars="1500"/>
        <w:rPr>
          <w:rFonts w:hint="eastAsia" w:ascii="仿宋_GB2312" w:eastAsia="仿宋_GB2312"/>
          <w:sz w:val="28"/>
          <w:szCs w:val="28"/>
          <w:highlight w:val="none"/>
        </w:rPr>
      </w:pPr>
    </w:p>
    <w:p w14:paraId="2243001A">
      <w:pPr>
        <w:ind w:firstLine="4200" w:firstLineChars="1500"/>
        <w:rPr>
          <w:rFonts w:hint="eastAsia" w:ascii="仿宋_GB2312" w:eastAsia="仿宋_GB2312"/>
          <w:sz w:val="28"/>
          <w:szCs w:val="28"/>
          <w:highlight w:val="none"/>
        </w:rPr>
      </w:pPr>
    </w:p>
    <w:p w14:paraId="17AAA14D">
      <w:pPr>
        <w:ind w:firstLine="4200" w:firstLineChars="1500"/>
        <w:rPr>
          <w:rFonts w:hint="eastAsia" w:ascii="仿宋_GB2312" w:eastAsia="仿宋_GB2312"/>
          <w:sz w:val="28"/>
          <w:szCs w:val="28"/>
          <w:highlight w:val="none"/>
        </w:rPr>
      </w:pPr>
    </w:p>
    <w:p w14:paraId="3DD64D56">
      <w:pPr>
        <w:ind w:firstLine="4200" w:firstLineChars="1500"/>
        <w:rPr>
          <w:rFonts w:hint="eastAsia" w:ascii="仿宋_GB2312" w:eastAsia="仿宋_GB2312"/>
          <w:sz w:val="28"/>
          <w:szCs w:val="28"/>
          <w:highlight w:val="none"/>
        </w:rPr>
      </w:pPr>
    </w:p>
    <w:p w14:paraId="132F416F">
      <w:pPr>
        <w:ind w:firstLine="4200" w:firstLineChars="1500"/>
        <w:rPr>
          <w:rFonts w:hint="eastAsia" w:ascii="仿宋_GB2312" w:eastAsia="仿宋_GB2312"/>
          <w:sz w:val="28"/>
          <w:szCs w:val="28"/>
          <w:highlight w:val="none"/>
        </w:rPr>
      </w:pPr>
    </w:p>
    <w:p w14:paraId="1CDD8BFC">
      <w:pPr>
        <w:ind w:firstLine="4200" w:firstLineChars="1500"/>
        <w:rPr>
          <w:rFonts w:hint="eastAsia" w:ascii="仿宋_GB2312" w:eastAsia="仿宋_GB2312"/>
          <w:sz w:val="28"/>
          <w:szCs w:val="28"/>
          <w:highlight w:val="none"/>
        </w:rPr>
      </w:pPr>
    </w:p>
    <w:p w14:paraId="0F1EEBF1">
      <w:pPr>
        <w:ind w:firstLine="4200" w:firstLineChars="1500"/>
        <w:rPr>
          <w:rFonts w:hint="eastAsia" w:ascii="仿宋_GB2312" w:eastAsia="仿宋_GB2312"/>
          <w:sz w:val="28"/>
          <w:szCs w:val="28"/>
          <w:highlight w:val="none"/>
        </w:rPr>
      </w:pPr>
    </w:p>
    <w:p w14:paraId="46A40149">
      <w:pPr>
        <w:ind w:firstLine="4200" w:firstLineChars="1500"/>
        <w:rPr>
          <w:rFonts w:hint="eastAsia" w:ascii="仿宋_GB2312" w:eastAsia="仿宋_GB2312"/>
          <w:sz w:val="28"/>
          <w:szCs w:val="28"/>
          <w:highlight w:val="none"/>
        </w:rPr>
      </w:pPr>
    </w:p>
    <w:p w14:paraId="13CE56C4">
      <w:pPr>
        <w:adjustRightInd w:val="0"/>
        <w:snapToGrid w:val="0"/>
        <w:spacing w:line="240" w:lineRule="auto"/>
        <w:jc w:val="both"/>
        <w:rPr>
          <w:rFonts w:hint="eastAsia" w:asciiTheme="minorEastAsia" w:hAnsiTheme="minorEastAsia"/>
          <w:b/>
          <w:sz w:val="32"/>
          <w:szCs w:val="32"/>
          <w:highlight w:val="none"/>
          <w:lang w:val="en-US" w:eastAsia="zh-CN"/>
        </w:rPr>
      </w:pPr>
    </w:p>
    <w:p w14:paraId="5AEC6D9E">
      <w:pPr>
        <w:adjustRightInd w:val="0"/>
        <w:snapToGrid w:val="0"/>
        <w:spacing w:line="240" w:lineRule="auto"/>
        <w:jc w:val="center"/>
        <w:rPr>
          <w:rFonts w:hint="eastAsia" w:asciiTheme="minorEastAsia" w:hAnsiTheme="minorEastAsia"/>
          <w:b/>
          <w:sz w:val="32"/>
          <w:szCs w:val="32"/>
          <w:highlight w:val="none"/>
          <w:lang w:val="en-US" w:eastAsia="zh-CN"/>
        </w:rPr>
      </w:pPr>
    </w:p>
    <w:p w14:paraId="4987C883">
      <w:pPr>
        <w:adjustRightInd w:val="0"/>
        <w:snapToGrid w:val="0"/>
        <w:spacing w:line="240" w:lineRule="auto"/>
        <w:jc w:val="left"/>
        <w:rPr>
          <w:rFonts w:hint="eastAsia" w:asciiTheme="minorEastAsia" w:hAnsiTheme="minorEastAsia"/>
          <w:b/>
          <w:sz w:val="32"/>
          <w:szCs w:val="32"/>
          <w:highlight w:val="none"/>
          <w:lang w:val="en-US" w:eastAsia="zh-CN"/>
        </w:rPr>
      </w:pPr>
      <w:r>
        <w:rPr>
          <w:rFonts w:hint="eastAsia" w:asciiTheme="minorEastAsia" w:hAnsiTheme="minorEastAsia"/>
          <w:b/>
          <w:sz w:val="32"/>
          <w:szCs w:val="32"/>
          <w:highlight w:val="none"/>
          <w:lang w:val="en-US" w:eastAsia="zh-CN"/>
        </w:rPr>
        <w:t>附件一：</w:t>
      </w:r>
    </w:p>
    <w:p w14:paraId="509CC5CA">
      <w:pPr>
        <w:adjustRightInd w:val="0"/>
        <w:snapToGrid w:val="0"/>
        <w:spacing w:line="240" w:lineRule="auto"/>
        <w:jc w:val="center"/>
        <w:rPr>
          <w:rFonts w:hint="eastAsia" w:asciiTheme="minorEastAsia" w:hAnsiTheme="minorEastAsia"/>
          <w:b/>
          <w:sz w:val="32"/>
          <w:szCs w:val="32"/>
          <w:highlight w:val="none"/>
          <w:lang w:val="en-US" w:eastAsia="zh-CN"/>
        </w:rPr>
      </w:pPr>
      <w:r>
        <w:rPr>
          <w:rFonts w:hint="eastAsia" w:asciiTheme="minorEastAsia" w:hAnsiTheme="minorEastAsia"/>
          <w:b/>
          <w:sz w:val="32"/>
          <w:szCs w:val="32"/>
          <w:highlight w:val="none"/>
          <w:lang w:val="en-US" w:eastAsia="zh-CN"/>
        </w:rPr>
        <w:t>意向报名文件格式</w:t>
      </w:r>
    </w:p>
    <w:p w14:paraId="2C714897">
      <w:pPr>
        <w:adjustRightInd w:val="0"/>
        <w:snapToGrid w:val="0"/>
        <w:spacing w:line="240" w:lineRule="auto"/>
        <w:jc w:val="center"/>
        <w:rPr>
          <w:rFonts w:hint="eastAsia" w:asciiTheme="minorEastAsia" w:hAnsiTheme="minorEastAsia"/>
          <w:b/>
          <w:sz w:val="32"/>
          <w:szCs w:val="32"/>
          <w:highlight w:val="none"/>
          <w:lang w:val="en-US" w:eastAsia="zh-CN"/>
        </w:rPr>
      </w:pPr>
    </w:p>
    <w:p w14:paraId="1BC69D87">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20CCA6B5">
      <w:pPr>
        <w:spacing w:line="360" w:lineRule="auto"/>
        <w:rPr>
          <w:rFonts w:hint="eastAsia" w:ascii="仿宋" w:hAnsi="仿宋" w:eastAsia="仿宋" w:cs="仿宋"/>
          <w:color w:val="auto"/>
          <w:sz w:val="28"/>
          <w:szCs w:val="28"/>
          <w:highlight w:val="none"/>
          <w:u w:val="single"/>
        </w:rPr>
      </w:pPr>
    </w:p>
    <w:p w14:paraId="1AE294F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30D1DC1B">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highlight w:val="none"/>
          <w:u w:val="single"/>
          <w:lang w:val="en-US" w:eastAsia="zh-CN"/>
        </w:rPr>
        <w:t>广州北江引水工程（花都水厂及配水管道工程部分）（标段一）项目临设及办公物资回收</w:t>
      </w:r>
      <w:r>
        <w:rPr>
          <w:rFonts w:hint="eastAsia" w:ascii="仿宋" w:hAnsi="仿宋" w:eastAsia="仿宋" w:cs="仿宋"/>
          <w:color w:val="auto"/>
          <w:sz w:val="30"/>
          <w:szCs w:val="30"/>
          <w:highlight w:val="none"/>
          <w:u w:val="single"/>
        </w:rPr>
        <w:t>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F14AFE0">
      <w:pPr>
        <w:rPr>
          <w:rFonts w:hint="eastAsia" w:ascii="仿宋" w:hAnsi="仿宋" w:eastAsia="仿宋" w:cs="仿宋"/>
          <w:color w:val="auto"/>
          <w:sz w:val="30"/>
          <w:szCs w:val="30"/>
          <w:highlight w:val="none"/>
        </w:rPr>
      </w:pPr>
    </w:p>
    <w:p w14:paraId="0B1C84A0">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1C5B1249">
      <w:pPr>
        <w:rPr>
          <w:rFonts w:ascii="Times New Roman" w:hAnsi="Times New Roman" w:eastAsia="仿宋_GB2312" w:cs="Times New Roman"/>
          <w:color w:val="auto"/>
          <w:sz w:val="28"/>
          <w:szCs w:val="28"/>
          <w:highlight w:val="none"/>
        </w:rPr>
      </w:pPr>
    </w:p>
    <w:p w14:paraId="708357D4">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29E3496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7AE7C730">
      <w:pPr>
        <w:adjustRightInd w:val="0"/>
        <w:snapToGrid w:val="0"/>
        <w:spacing w:line="240" w:lineRule="auto"/>
        <w:jc w:val="center"/>
        <w:rPr>
          <w:rFonts w:hint="default" w:asciiTheme="minorEastAsia" w:hAnsiTheme="minorEastAsia"/>
          <w:b/>
          <w:sz w:val="32"/>
          <w:szCs w:val="32"/>
          <w:highlight w:val="none"/>
          <w:lang w:val="en-US" w:eastAsia="zh-CN"/>
        </w:rPr>
      </w:pPr>
    </w:p>
    <w:p w14:paraId="46D83946">
      <w:pPr>
        <w:adjustRightInd w:val="0"/>
        <w:snapToGrid w:val="0"/>
        <w:spacing w:line="240" w:lineRule="auto"/>
        <w:jc w:val="center"/>
        <w:rPr>
          <w:rFonts w:hint="default" w:asciiTheme="minorEastAsia" w:hAnsiTheme="minorEastAsia"/>
          <w:b/>
          <w:sz w:val="32"/>
          <w:szCs w:val="32"/>
          <w:highlight w:val="none"/>
          <w:lang w:val="en-US" w:eastAsia="zh-CN"/>
        </w:rPr>
      </w:pPr>
    </w:p>
    <w:p w14:paraId="707CEFAB">
      <w:pPr>
        <w:adjustRightInd w:val="0"/>
        <w:snapToGrid w:val="0"/>
        <w:spacing w:line="240" w:lineRule="auto"/>
        <w:jc w:val="center"/>
        <w:rPr>
          <w:rFonts w:hint="default" w:asciiTheme="minorEastAsia" w:hAnsiTheme="minorEastAsia"/>
          <w:b/>
          <w:sz w:val="32"/>
          <w:szCs w:val="32"/>
          <w:highlight w:val="none"/>
          <w:lang w:val="en-US" w:eastAsia="zh-CN"/>
        </w:rPr>
      </w:pPr>
    </w:p>
    <w:p w14:paraId="28FEF73E">
      <w:pPr>
        <w:adjustRightInd w:val="0"/>
        <w:snapToGrid w:val="0"/>
        <w:spacing w:line="240" w:lineRule="auto"/>
        <w:jc w:val="center"/>
        <w:rPr>
          <w:rFonts w:hint="default" w:asciiTheme="minorEastAsia" w:hAnsiTheme="minorEastAsia"/>
          <w:b/>
          <w:sz w:val="32"/>
          <w:szCs w:val="32"/>
          <w:highlight w:val="none"/>
          <w:lang w:val="en-US" w:eastAsia="zh-CN"/>
        </w:rPr>
      </w:pPr>
    </w:p>
    <w:p w14:paraId="73AF7AD5">
      <w:pPr>
        <w:adjustRightInd w:val="0"/>
        <w:snapToGrid w:val="0"/>
        <w:spacing w:line="240" w:lineRule="auto"/>
        <w:jc w:val="center"/>
        <w:rPr>
          <w:rFonts w:hint="default" w:asciiTheme="minorEastAsia" w:hAnsiTheme="minorEastAsia"/>
          <w:b/>
          <w:sz w:val="32"/>
          <w:szCs w:val="32"/>
          <w:highlight w:val="none"/>
          <w:lang w:val="en-US" w:eastAsia="zh-CN"/>
        </w:rPr>
      </w:pPr>
    </w:p>
    <w:p w14:paraId="6541B52D">
      <w:pPr>
        <w:adjustRightInd w:val="0"/>
        <w:snapToGrid w:val="0"/>
        <w:spacing w:line="240" w:lineRule="auto"/>
        <w:jc w:val="center"/>
        <w:rPr>
          <w:rFonts w:hint="default" w:asciiTheme="minorEastAsia" w:hAnsiTheme="minorEastAsia"/>
          <w:b/>
          <w:sz w:val="32"/>
          <w:szCs w:val="32"/>
          <w:highlight w:val="none"/>
          <w:lang w:val="en-US" w:eastAsia="zh-CN"/>
        </w:rPr>
      </w:pPr>
    </w:p>
    <w:p w14:paraId="1EE3C96D">
      <w:pPr>
        <w:pStyle w:val="2"/>
        <w:rPr>
          <w:rFonts w:hint="default" w:asciiTheme="minorEastAsia" w:hAnsiTheme="minorEastAsia"/>
          <w:b/>
          <w:sz w:val="32"/>
          <w:szCs w:val="32"/>
          <w:highlight w:val="none"/>
          <w:lang w:val="en-US" w:eastAsia="zh-CN"/>
        </w:rPr>
      </w:pPr>
    </w:p>
    <w:p w14:paraId="5445BF20">
      <w:pPr>
        <w:pStyle w:val="2"/>
        <w:rPr>
          <w:rFonts w:hint="default"/>
          <w:highlight w:val="none"/>
          <w:lang w:val="en-US" w:eastAsia="zh-CN"/>
        </w:rPr>
      </w:pPr>
    </w:p>
    <w:p w14:paraId="61FA1018">
      <w:pPr>
        <w:adjustRightInd w:val="0"/>
        <w:snapToGrid w:val="0"/>
        <w:spacing w:line="240" w:lineRule="auto"/>
        <w:jc w:val="both"/>
        <w:rPr>
          <w:rFonts w:hint="default" w:asciiTheme="minorEastAsia" w:hAnsiTheme="minorEastAsia"/>
          <w:b/>
          <w:sz w:val="32"/>
          <w:szCs w:val="32"/>
          <w:highlight w:val="none"/>
          <w:lang w:val="en-US" w:eastAsia="zh-CN"/>
        </w:rPr>
      </w:pPr>
    </w:p>
    <w:p w14:paraId="1E7AC596">
      <w:pPr>
        <w:adjustRightInd w:val="0"/>
        <w:snapToGrid w:val="0"/>
        <w:spacing w:line="240" w:lineRule="auto"/>
        <w:jc w:val="center"/>
        <w:rPr>
          <w:rFonts w:hint="default" w:asciiTheme="minorEastAsia" w:hAnsiTheme="minorEastAsia"/>
          <w:b/>
          <w:sz w:val="32"/>
          <w:szCs w:val="32"/>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70E0BF5"/>
    <w:rsid w:val="18A300A1"/>
    <w:rsid w:val="18F63C0C"/>
    <w:rsid w:val="194A79C2"/>
    <w:rsid w:val="1A2E16F1"/>
    <w:rsid w:val="1BD05723"/>
    <w:rsid w:val="1DA467A9"/>
    <w:rsid w:val="20F12E19"/>
    <w:rsid w:val="22941CAE"/>
    <w:rsid w:val="22BA5BB9"/>
    <w:rsid w:val="23007343"/>
    <w:rsid w:val="23887A65"/>
    <w:rsid w:val="23F63F31"/>
    <w:rsid w:val="26C669D2"/>
    <w:rsid w:val="27D74B17"/>
    <w:rsid w:val="28846F5C"/>
    <w:rsid w:val="293C1BCB"/>
    <w:rsid w:val="2B8C5C18"/>
    <w:rsid w:val="2C291DCD"/>
    <w:rsid w:val="2C90798A"/>
    <w:rsid w:val="2DE55AB4"/>
    <w:rsid w:val="2EA63495"/>
    <w:rsid w:val="2FC5794B"/>
    <w:rsid w:val="316D184C"/>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9D249DD"/>
    <w:rsid w:val="5B6A7475"/>
    <w:rsid w:val="5BCD17B1"/>
    <w:rsid w:val="5CDB3A5A"/>
    <w:rsid w:val="5CF410E7"/>
    <w:rsid w:val="5D3E2967"/>
    <w:rsid w:val="607448F1"/>
    <w:rsid w:val="60A3394C"/>
    <w:rsid w:val="641C5739"/>
    <w:rsid w:val="646A2634"/>
    <w:rsid w:val="6481216A"/>
    <w:rsid w:val="66166D71"/>
    <w:rsid w:val="66636F9A"/>
    <w:rsid w:val="66763171"/>
    <w:rsid w:val="67EC1862"/>
    <w:rsid w:val="6C256AA0"/>
    <w:rsid w:val="6DB30807"/>
    <w:rsid w:val="6E6C77F9"/>
    <w:rsid w:val="6E8C234D"/>
    <w:rsid w:val="70E120F3"/>
    <w:rsid w:val="72A2709C"/>
    <w:rsid w:val="73C9174B"/>
    <w:rsid w:val="747B1953"/>
    <w:rsid w:val="749D5D6D"/>
    <w:rsid w:val="74B13BD8"/>
    <w:rsid w:val="754630EA"/>
    <w:rsid w:val="76D745DA"/>
    <w:rsid w:val="7CA0289E"/>
    <w:rsid w:val="7D692C90"/>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1456</Words>
  <Characters>1554</Characters>
  <Lines>0</Lines>
  <Paragraphs>0</Paragraphs>
  <TotalTime>4</TotalTime>
  <ScaleCrop>false</ScaleCrop>
  <LinksUpToDate>false</LinksUpToDate>
  <CharactersWithSpaces>1661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2025-04-23T02:05:00Z</cp:lastPrinted>
  <dcterms:modified xsi:type="dcterms:W3CDTF">2025-06-16T00:43:41Z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70FD06EDAB0348778D2A9F20D1263DED_13</vt:lpwstr>
  </property>
  <property fmtid="{D5CDD505-2E9C-101B-9397-08002B2CF9AE}" pid="4" name="KSOTemplateDocerSaveRecord">
    <vt:lpwstr>eyJoZGlkIjoiYzczOTBlMDg3ZmU0Yjc3NWIwMDU0ODUyNWQ5NmQ5YzAiLCJ1c2VySWQiOiIzNjA4Nzc1MzIifQ==</vt:lpwstr>
  </property>
</Properties>
</file>