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21D62">
      <w:pPr>
        <w:pStyle w:val="2"/>
        <w:spacing w:line="600" w:lineRule="exact"/>
      </w:pPr>
      <w:bookmarkStart w:id="0" w:name="_Toc88209928"/>
      <w:r>
        <w:rPr>
          <w:rFonts w:hint="eastAsia"/>
          <w:u w:val="single"/>
          <w:lang w:eastAsia="zh-CN"/>
        </w:rPr>
        <w:t>大金钟加压站建设工程装修、排水管道安装及道路修复材料设备采购项目</w:t>
      </w: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大金钟加压站建设工程装修、排水管道安装及道路修复材料设备采购项目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采购</w:t>
      </w:r>
      <w:r>
        <w:rPr>
          <w:rFonts w:hint="eastAsia" w:ascii="仿宋_GB2312" w:eastAsia="仿宋_GB2312"/>
          <w:color w:val="auto"/>
          <w:sz w:val="28"/>
          <w:szCs w:val="28"/>
          <w:u w:val="single"/>
          <w:lang w:eastAsia="zh-CN"/>
        </w:rPr>
        <w:t>装修、排水管道安装及道路修复材料设备一批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w:t>
      </w:r>
      <w:r>
        <w:rPr>
          <w:rFonts w:hint="eastAsia" w:ascii="仿宋_GB2312" w:eastAsia="仿宋_GB2312"/>
          <w:sz w:val="28"/>
          <w:szCs w:val="28"/>
          <w:u w:val="single"/>
          <w:lang w:eastAsia="zh-CN"/>
        </w:rPr>
        <w:t>装修、排水管道安装及道路修复材料设备一批</w:t>
      </w:r>
      <w:r>
        <w:rPr>
          <w:rFonts w:hint="eastAsia" w:ascii="仿宋_GB2312" w:eastAsia="仿宋_GB2312" w:cs="Times New Roman"/>
          <w:color w:val="auto"/>
          <w:sz w:val="28"/>
          <w:szCs w:val="28"/>
          <w:u w:val="single"/>
          <w:lang w:val="en-US" w:eastAsia="zh-CN"/>
        </w:rPr>
        <w:t>。（详见附件清单要求）</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w:t>
      </w:r>
      <w:r>
        <w:rPr>
          <w:rFonts w:hint="eastAsia" w:ascii="仿宋_GB2312" w:eastAsia="仿宋_GB2312"/>
          <w:sz w:val="28"/>
          <w:szCs w:val="28"/>
          <w:lang w:eastAsia="zh-CN"/>
        </w:rPr>
        <w:t>销售过相关材料</w:t>
      </w:r>
      <w:r>
        <w:rPr>
          <w:rFonts w:hint="eastAsia" w:ascii="仿宋_GB2312" w:eastAsia="仿宋_GB2312"/>
          <w:sz w:val="28"/>
          <w:szCs w:val="28"/>
        </w:rPr>
        <w:t>的业绩。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21</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083C42FD">
      <w:pPr>
        <w:adjustRightInd w:val="0"/>
        <w:snapToGrid w:val="0"/>
        <w:spacing w:line="600" w:lineRule="exact"/>
        <w:jc w:val="left"/>
        <w:rPr>
          <w:rFonts w:hint="eastAsia" w:asciiTheme="minorEastAsia" w:hAnsiTheme="minorEastAsia"/>
          <w:b/>
          <w:sz w:val="32"/>
          <w:szCs w:val="32"/>
          <w:lang w:val="en-US" w:eastAsia="zh-CN"/>
        </w:rPr>
      </w:pPr>
    </w:p>
    <w:p w14:paraId="24E9DC60">
      <w:pPr>
        <w:adjustRightInd w:val="0"/>
        <w:snapToGrid w:val="0"/>
        <w:spacing w:line="600" w:lineRule="exact"/>
        <w:jc w:val="left"/>
        <w:rPr>
          <w:rFonts w:hint="eastAsia" w:asciiTheme="minorEastAsia" w:hAnsiTheme="minorEastAsia"/>
          <w:b/>
          <w:sz w:val="32"/>
          <w:szCs w:val="32"/>
          <w:lang w:val="en-US" w:eastAsia="zh-CN"/>
        </w:rPr>
      </w:pPr>
    </w:p>
    <w:p w14:paraId="00BE0BDE">
      <w:pPr>
        <w:adjustRightInd w:val="0"/>
        <w:snapToGrid w:val="0"/>
        <w:spacing w:line="600" w:lineRule="exact"/>
        <w:jc w:val="left"/>
        <w:rPr>
          <w:rFonts w:hint="eastAsia" w:asciiTheme="minorEastAsia" w:hAnsiTheme="minorEastAsia"/>
          <w:b/>
          <w:sz w:val="32"/>
          <w:szCs w:val="32"/>
          <w:lang w:val="en-US" w:eastAsia="zh-CN"/>
        </w:rPr>
      </w:pPr>
    </w:p>
    <w:p w14:paraId="50DDB1E7">
      <w:pPr>
        <w:adjustRightInd w:val="0"/>
        <w:snapToGrid w:val="0"/>
        <w:spacing w:line="600" w:lineRule="exact"/>
        <w:jc w:val="left"/>
        <w:rPr>
          <w:rFonts w:hint="eastAsia" w:asciiTheme="minorEastAsia" w:hAnsiTheme="minorEastAsia"/>
          <w:b/>
          <w:sz w:val="32"/>
          <w:szCs w:val="32"/>
          <w:lang w:val="en-US" w:eastAsia="zh-CN"/>
        </w:rPr>
      </w:pPr>
    </w:p>
    <w:p w14:paraId="1CFD132E">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单位公</w:t>
      </w:r>
      <w:r>
        <w:rPr>
          <w:rFonts w:hint="eastAsia" w:ascii="仿宋_GB2312" w:eastAsia="仿宋_GB2312"/>
          <w:sz w:val="28"/>
          <w:szCs w:val="28"/>
          <w:highlight w:val="none"/>
          <w:lang w:eastAsia="zh-CN"/>
        </w:rPr>
        <w:t>章</w:t>
      </w:r>
      <w:r>
        <w:rPr>
          <w:rFonts w:hint="eastAsia" w:ascii="仿宋_GB2312" w:eastAsia="仿宋_GB2312"/>
          <w:sz w:val="28"/>
          <w:szCs w:val="28"/>
          <w:highlight w:val="none"/>
        </w:rPr>
        <w:t>）</w:t>
      </w:r>
    </w:p>
    <w:p w14:paraId="41A79002">
      <w:pPr>
        <w:ind w:firstLine="4200" w:firstLineChars="1500"/>
        <w:rPr>
          <w:rFonts w:hint="eastAsia" w:asciiTheme="minorEastAsia" w:hAnsiTheme="minorEastAsia"/>
          <w:b/>
          <w:sz w:val="32"/>
          <w:szCs w:val="32"/>
          <w:highlight w:val="none"/>
          <w:lang w:val="en-US" w:eastAsia="zh-CN"/>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11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19 </w:t>
      </w:r>
      <w:r>
        <w:rPr>
          <w:rFonts w:hint="eastAsia" w:ascii="仿宋_GB2312" w:eastAsia="仿宋_GB2312"/>
          <w:sz w:val="28"/>
          <w:szCs w:val="28"/>
          <w:highlight w:val="none"/>
        </w:rPr>
        <w:t>日</w:t>
      </w:r>
    </w:p>
    <w:p w14:paraId="5F13AC09">
      <w:pPr>
        <w:adjustRightInd w:val="0"/>
        <w:snapToGrid w:val="0"/>
        <w:spacing w:line="240" w:lineRule="auto"/>
        <w:jc w:val="both"/>
        <w:rPr>
          <w:rFonts w:hint="default" w:asciiTheme="minorEastAsia" w:hAnsiTheme="minorEastAsia"/>
          <w:b/>
          <w:sz w:val="32"/>
          <w:szCs w:val="32"/>
          <w:highlight w:val="none"/>
          <w:lang w:val="en-US" w:eastAsia="zh-CN"/>
        </w:rPr>
      </w:pPr>
    </w:p>
    <w:p w14:paraId="507FA927">
      <w:pPr>
        <w:adjustRightInd w:val="0"/>
        <w:snapToGrid w:val="0"/>
        <w:spacing w:line="240" w:lineRule="auto"/>
        <w:jc w:val="center"/>
        <w:rPr>
          <w:rFonts w:hint="default" w:asciiTheme="minorEastAsia" w:hAnsiTheme="minorEastAsia"/>
          <w:b/>
          <w:sz w:val="32"/>
          <w:szCs w:val="32"/>
          <w:lang w:val="en-US" w:eastAsia="zh-CN"/>
        </w:rPr>
      </w:pPr>
    </w:p>
    <w:p w14:paraId="19D61719">
      <w:pPr>
        <w:adjustRightInd w:val="0"/>
        <w:snapToGrid w:val="0"/>
        <w:spacing w:line="240" w:lineRule="auto"/>
        <w:jc w:val="center"/>
        <w:rPr>
          <w:rFonts w:hint="default" w:asciiTheme="minorEastAsia" w:hAnsiTheme="minorEastAsia"/>
          <w:b/>
          <w:sz w:val="32"/>
          <w:szCs w:val="32"/>
          <w:lang w:val="en-US" w:eastAsia="zh-CN"/>
        </w:rPr>
      </w:pPr>
    </w:p>
    <w:p w14:paraId="23379F10">
      <w:pPr>
        <w:adjustRightInd w:val="0"/>
        <w:snapToGrid w:val="0"/>
        <w:spacing w:line="240" w:lineRule="auto"/>
        <w:jc w:val="center"/>
        <w:rPr>
          <w:rFonts w:hint="default" w:asciiTheme="minorEastAsia" w:hAnsiTheme="minorEastAsia"/>
          <w:b/>
          <w:sz w:val="32"/>
          <w:szCs w:val="32"/>
          <w:lang w:val="en-US" w:eastAsia="zh-CN"/>
        </w:rPr>
      </w:pPr>
    </w:p>
    <w:p w14:paraId="4265230E">
      <w:pPr>
        <w:adjustRightInd w:val="0"/>
        <w:snapToGrid w:val="0"/>
        <w:spacing w:line="240" w:lineRule="auto"/>
        <w:jc w:val="center"/>
        <w:rPr>
          <w:rFonts w:hint="default" w:asciiTheme="minorEastAsia" w:hAnsiTheme="minorEastAsia"/>
          <w:b/>
          <w:sz w:val="32"/>
          <w:szCs w:val="32"/>
          <w:lang w:val="en-US" w:eastAsia="zh-CN"/>
        </w:rPr>
      </w:pPr>
      <w:bookmarkStart w:id="1" w:name="_GoBack"/>
      <w:bookmarkEnd w:id="1"/>
    </w:p>
    <w:p w14:paraId="28F4FDF8">
      <w:pPr>
        <w:adjustRightInd w:val="0"/>
        <w:snapToGrid w:val="0"/>
        <w:spacing w:line="240" w:lineRule="auto"/>
        <w:jc w:val="center"/>
        <w:rPr>
          <w:rFonts w:hint="default" w:asciiTheme="minorEastAsia" w:hAnsiTheme="minorEastAsia"/>
          <w:b/>
          <w:sz w:val="32"/>
          <w:szCs w:val="32"/>
          <w:lang w:val="en-US" w:eastAsia="zh-CN"/>
        </w:rPr>
      </w:pPr>
    </w:p>
    <w:p w14:paraId="04839639">
      <w:pPr>
        <w:adjustRightInd w:val="0"/>
        <w:snapToGrid w:val="0"/>
        <w:spacing w:line="240" w:lineRule="auto"/>
        <w:jc w:val="center"/>
        <w:rPr>
          <w:rFonts w:hint="default" w:asciiTheme="minorEastAsia" w:hAnsiTheme="minorEastAsia"/>
          <w:b/>
          <w:sz w:val="32"/>
          <w:szCs w:val="32"/>
          <w:lang w:val="en-US" w:eastAsia="zh-CN"/>
        </w:rPr>
      </w:pPr>
    </w:p>
    <w:p w14:paraId="4209E89B">
      <w:pPr>
        <w:adjustRightInd w:val="0"/>
        <w:snapToGrid w:val="0"/>
        <w:spacing w:line="240" w:lineRule="auto"/>
        <w:jc w:val="center"/>
        <w:rPr>
          <w:rFonts w:hint="default" w:asciiTheme="minorEastAsia" w:hAnsiTheme="minorEastAsia"/>
          <w:b/>
          <w:sz w:val="32"/>
          <w:szCs w:val="32"/>
          <w:lang w:val="en-US" w:eastAsia="zh-CN"/>
        </w:rPr>
      </w:pPr>
    </w:p>
    <w:p w14:paraId="05DD3945">
      <w:pPr>
        <w:adjustRightInd w:val="0"/>
        <w:snapToGrid w:val="0"/>
        <w:spacing w:line="240" w:lineRule="auto"/>
        <w:jc w:val="center"/>
        <w:rPr>
          <w:rFonts w:hint="default" w:asciiTheme="minorEastAsia" w:hAnsiTheme="minorEastAsia"/>
          <w:b/>
          <w:sz w:val="32"/>
          <w:szCs w:val="32"/>
          <w:lang w:val="en-US" w:eastAsia="zh-CN"/>
        </w:rPr>
      </w:pPr>
    </w:p>
    <w:p w14:paraId="124A5122">
      <w:pPr>
        <w:adjustRightInd w:val="0"/>
        <w:snapToGrid w:val="0"/>
        <w:spacing w:line="240" w:lineRule="auto"/>
        <w:jc w:val="center"/>
        <w:rPr>
          <w:rFonts w:hint="default" w:asciiTheme="minorEastAsia" w:hAnsiTheme="minorEastAsia"/>
          <w:b/>
          <w:sz w:val="32"/>
          <w:szCs w:val="32"/>
          <w:lang w:val="en-US" w:eastAsia="zh-CN"/>
        </w:rPr>
      </w:pPr>
    </w:p>
    <w:p w14:paraId="62F2288B">
      <w:pPr>
        <w:adjustRightInd w:val="0"/>
        <w:snapToGrid w:val="0"/>
        <w:spacing w:line="240" w:lineRule="auto"/>
        <w:jc w:val="center"/>
        <w:rPr>
          <w:rFonts w:hint="default" w:asciiTheme="minorEastAsia" w:hAnsiTheme="minorEastAsia"/>
          <w:b/>
          <w:sz w:val="32"/>
          <w:szCs w:val="32"/>
          <w:lang w:val="en-US" w:eastAsia="zh-CN"/>
        </w:rPr>
      </w:pPr>
    </w:p>
    <w:p w14:paraId="2C694F04">
      <w:pPr>
        <w:adjustRightInd w:val="0"/>
        <w:snapToGrid w:val="0"/>
        <w:spacing w:line="240" w:lineRule="auto"/>
        <w:jc w:val="center"/>
        <w:rPr>
          <w:rFonts w:hint="default" w:asciiTheme="minorEastAsia" w:hAnsiTheme="minorEastAsia"/>
          <w:b/>
          <w:sz w:val="32"/>
          <w:szCs w:val="32"/>
          <w:lang w:val="en-US" w:eastAsia="zh-CN"/>
        </w:rPr>
      </w:pPr>
    </w:p>
    <w:p w14:paraId="4AF60DB9">
      <w:pPr>
        <w:adjustRightInd w:val="0"/>
        <w:snapToGrid w:val="0"/>
        <w:spacing w:line="240" w:lineRule="auto"/>
        <w:jc w:val="center"/>
        <w:rPr>
          <w:rFonts w:hint="default" w:asciiTheme="minorEastAsia" w:hAnsiTheme="minorEastAsia"/>
          <w:b/>
          <w:sz w:val="32"/>
          <w:szCs w:val="32"/>
          <w:lang w:val="en-US" w:eastAsia="zh-CN"/>
        </w:rPr>
      </w:pPr>
    </w:p>
    <w:p w14:paraId="1017DFC0">
      <w:pPr>
        <w:adjustRightInd w:val="0"/>
        <w:snapToGrid w:val="0"/>
        <w:spacing w:line="240" w:lineRule="auto"/>
        <w:jc w:val="center"/>
        <w:rPr>
          <w:rFonts w:hint="default" w:asciiTheme="minorEastAsia" w:hAnsiTheme="minorEastAsia"/>
          <w:b/>
          <w:sz w:val="32"/>
          <w:szCs w:val="32"/>
          <w:lang w:val="en-US" w:eastAsia="zh-CN"/>
        </w:rPr>
      </w:pPr>
    </w:p>
    <w:p w14:paraId="3D8F7EC5">
      <w:pPr>
        <w:adjustRightInd w:val="0"/>
        <w:snapToGrid w:val="0"/>
        <w:spacing w:line="240" w:lineRule="auto"/>
        <w:jc w:val="center"/>
        <w:rPr>
          <w:rFonts w:hint="default" w:asciiTheme="minorEastAsia" w:hAnsiTheme="minorEastAsia"/>
          <w:b/>
          <w:sz w:val="32"/>
          <w:szCs w:val="32"/>
          <w:lang w:val="en-US" w:eastAsia="zh-CN"/>
        </w:rPr>
      </w:pPr>
    </w:p>
    <w:p w14:paraId="24388852">
      <w:pPr>
        <w:adjustRightInd w:val="0"/>
        <w:snapToGrid w:val="0"/>
        <w:spacing w:line="240" w:lineRule="auto"/>
        <w:jc w:val="center"/>
        <w:rPr>
          <w:rFonts w:hint="default" w:asciiTheme="minorEastAsia" w:hAnsiTheme="minorEastAsia"/>
          <w:b/>
          <w:sz w:val="32"/>
          <w:szCs w:val="32"/>
          <w:lang w:val="en-US" w:eastAsia="zh-CN"/>
        </w:rPr>
      </w:pPr>
    </w:p>
    <w:p w14:paraId="3FB4ADB9">
      <w:pPr>
        <w:adjustRightInd w:val="0"/>
        <w:snapToGrid w:val="0"/>
        <w:spacing w:line="240" w:lineRule="auto"/>
        <w:jc w:val="center"/>
        <w:rPr>
          <w:rFonts w:hint="default" w:asciiTheme="minorEastAsia" w:hAnsiTheme="minorEastAsia"/>
          <w:b/>
          <w:sz w:val="32"/>
          <w:szCs w:val="32"/>
          <w:lang w:val="en-US" w:eastAsia="zh-CN"/>
        </w:rPr>
      </w:pPr>
    </w:p>
    <w:p w14:paraId="4889D73F">
      <w:pPr>
        <w:adjustRightInd w:val="0"/>
        <w:snapToGrid w:val="0"/>
        <w:spacing w:line="240" w:lineRule="auto"/>
        <w:jc w:val="center"/>
        <w:rPr>
          <w:rFonts w:hint="default" w:asciiTheme="minorEastAsia" w:hAnsiTheme="minorEastAsia"/>
          <w:b/>
          <w:sz w:val="32"/>
          <w:szCs w:val="32"/>
          <w:lang w:val="en-US" w:eastAsia="zh-CN"/>
        </w:rPr>
      </w:pPr>
    </w:p>
    <w:p w14:paraId="01EDD031">
      <w:pPr>
        <w:adjustRightInd w:val="0"/>
        <w:snapToGrid w:val="0"/>
        <w:spacing w:line="240" w:lineRule="auto"/>
        <w:jc w:val="center"/>
        <w:rPr>
          <w:rFonts w:hint="default" w:asciiTheme="minorEastAsia" w:hAnsiTheme="minorEastAsia"/>
          <w:b/>
          <w:sz w:val="32"/>
          <w:szCs w:val="32"/>
          <w:lang w:val="en-US" w:eastAsia="zh-CN"/>
        </w:rPr>
      </w:pPr>
    </w:p>
    <w:p w14:paraId="7B1E6FBC">
      <w:pPr>
        <w:adjustRightInd w:val="0"/>
        <w:snapToGrid w:val="0"/>
        <w:spacing w:line="240" w:lineRule="auto"/>
        <w:jc w:val="center"/>
        <w:rPr>
          <w:rFonts w:hint="default" w:asciiTheme="minorEastAsia" w:hAnsiTheme="minorEastAsia"/>
          <w:b/>
          <w:sz w:val="32"/>
          <w:szCs w:val="32"/>
          <w:lang w:val="en-US" w:eastAsia="zh-CN"/>
        </w:rPr>
      </w:pPr>
    </w:p>
    <w:p w14:paraId="244AC6CA">
      <w:pPr>
        <w:adjustRightInd w:val="0"/>
        <w:snapToGrid w:val="0"/>
        <w:spacing w:line="240" w:lineRule="auto"/>
        <w:jc w:val="center"/>
        <w:rPr>
          <w:rFonts w:hint="default" w:asciiTheme="minorEastAsia" w:hAnsiTheme="minorEastAsia"/>
          <w:b/>
          <w:sz w:val="32"/>
          <w:szCs w:val="32"/>
          <w:lang w:val="en-US" w:eastAsia="zh-CN"/>
        </w:rPr>
      </w:pPr>
    </w:p>
    <w:p w14:paraId="15D8BA52">
      <w:pPr>
        <w:adjustRightInd w:val="0"/>
        <w:snapToGrid w:val="0"/>
        <w:spacing w:line="240" w:lineRule="auto"/>
        <w:jc w:val="center"/>
        <w:rPr>
          <w:rFonts w:hint="default" w:asciiTheme="minorEastAsia" w:hAnsiTheme="minorEastAsia"/>
          <w:b/>
          <w:sz w:val="32"/>
          <w:szCs w:val="32"/>
          <w:lang w:val="en-US" w:eastAsia="zh-CN"/>
        </w:rPr>
      </w:pPr>
    </w:p>
    <w:p w14:paraId="1F817613">
      <w:pPr>
        <w:adjustRightInd w:val="0"/>
        <w:snapToGrid w:val="0"/>
        <w:spacing w:line="240" w:lineRule="auto"/>
        <w:jc w:val="center"/>
        <w:rPr>
          <w:rFonts w:hint="default" w:asciiTheme="minorEastAsia" w:hAnsiTheme="minorEastAsia"/>
          <w:b/>
          <w:sz w:val="32"/>
          <w:szCs w:val="32"/>
          <w:lang w:val="en-US" w:eastAsia="zh-CN"/>
        </w:rPr>
      </w:pPr>
    </w:p>
    <w:p w14:paraId="0D26A692">
      <w:pPr>
        <w:adjustRightInd w:val="0"/>
        <w:snapToGrid w:val="0"/>
        <w:spacing w:line="240" w:lineRule="auto"/>
        <w:jc w:val="center"/>
        <w:rPr>
          <w:rFonts w:hint="default" w:asciiTheme="minorEastAsia" w:hAnsiTheme="minorEastAsia"/>
          <w:b/>
          <w:sz w:val="32"/>
          <w:szCs w:val="32"/>
          <w:lang w:val="en-US" w:eastAsia="zh-CN"/>
        </w:rPr>
      </w:pPr>
    </w:p>
    <w:p w14:paraId="566CF42F">
      <w:pPr>
        <w:adjustRightInd w:val="0"/>
        <w:snapToGrid w:val="0"/>
        <w:spacing w:line="240" w:lineRule="auto"/>
        <w:jc w:val="center"/>
        <w:rPr>
          <w:rFonts w:hint="eastAsia" w:asciiTheme="minorEastAsia" w:hAnsiTheme="minorEastAsia"/>
          <w:b/>
          <w:sz w:val="32"/>
          <w:szCs w:val="32"/>
          <w:lang w:val="en-US" w:eastAsia="zh-CN"/>
        </w:rPr>
      </w:pPr>
    </w:p>
    <w:p w14:paraId="7C91B556">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3DA7ECD5">
      <w:pPr>
        <w:adjustRightInd w:val="0"/>
        <w:snapToGrid w:val="0"/>
        <w:spacing w:line="240" w:lineRule="auto"/>
        <w:jc w:val="center"/>
        <w:rPr>
          <w:rFonts w:hint="eastAsia" w:asciiTheme="minorEastAsia" w:hAnsiTheme="minorEastAsia"/>
          <w:b/>
          <w:sz w:val="32"/>
          <w:szCs w:val="32"/>
          <w:lang w:val="en-US" w:eastAsia="zh-CN"/>
        </w:rPr>
      </w:pPr>
    </w:p>
    <w:p w14:paraId="3A4702B4">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意向报名文件</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05DE89CA">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09E90BAC">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大金钟加压站建设工程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sz w:val="30"/>
          <w:szCs w:val="30"/>
          <w:u w:val="single"/>
          <w:lang w:val="en-US" w:eastAsia="zh-CN"/>
        </w:rPr>
        <w:t>大金钟加压站建设工程装修、排水管道安装及道路修复材料设备采购项目</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报名。</w:t>
      </w:r>
    </w:p>
    <w:p w14:paraId="3A406366">
      <w:pPr>
        <w:ind w:firstLine="2700" w:firstLineChars="900"/>
        <w:rPr>
          <w:rFonts w:hint="eastAsia" w:ascii="仿宋" w:hAnsi="仿宋" w:eastAsia="仿宋" w:cs="仿宋"/>
          <w:color w:val="auto"/>
          <w:sz w:val="30"/>
          <w:szCs w:val="30"/>
          <w:highlight w:val="none"/>
        </w:rPr>
      </w:pPr>
    </w:p>
    <w:p w14:paraId="73C76FE7">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联系人：</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5067543C">
      <w:pPr>
        <w:rPr>
          <w:rFonts w:ascii="Times New Roman" w:hAnsi="Times New Roman" w:eastAsia="仿宋_GB2312" w:cs="Times New Roman"/>
          <w:color w:val="auto"/>
          <w:sz w:val="28"/>
          <w:szCs w:val="28"/>
          <w:highlight w:val="none"/>
        </w:rPr>
      </w:pPr>
    </w:p>
    <w:p w14:paraId="033E7825">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4779FD82">
      <w:r>
        <w:rPr>
          <w:rFonts w:ascii="Times New Roman" w:hAnsi="Times New Roman" w:eastAsia="仿宋_GB2312" w:cs="Times New Roman"/>
          <w:color w:val="auto"/>
          <w:sz w:val="28"/>
          <w:szCs w:val="28"/>
          <w:highlight w:val="none"/>
        </w:rPr>
        <w:t xml:space="preserve">                                   日期：   年   月   日</w:t>
      </w:r>
    </w:p>
    <w:p w14:paraId="6A329B92">
      <w:pPr>
        <w:adjustRightInd w:val="0"/>
        <w:snapToGrid w:val="0"/>
        <w:spacing w:line="240" w:lineRule="auto"/>
        <w:jc w:val="center"/>
        <w:rPr>
          <w:rFonts w:hint="default" w:asciiTheme="minorEastAsia" w:hAnsiTheme="minorEastAsia"/>
          <w:b/>
          <w:sz w:val="32"/>
          <w:szCs w:val="32"/>
          <w:lang w:val="en-US" w:eastAsia="zh-CN"/>
        </w:rPr>
      </w:pPr>
    </w:p>
    <w:p w14:paraId="7578F158">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04782882">
      <w:pPr>
        <w:adjustRightInd w:val="0"/>
        <w:snapToGrid w:val="0"/>
        <w:spacing w:line="240" w:lineRule="auto"/>
        <w:jc w:val="center"/>
        <w:rPr>
          <w:rFonts w:hint="default" w:asciiTheme="minorEastAsia" w:hAnsiTheme="minorEastAsia"/>
          <w:b/>
          <w:sz w:val="32"/>
          <w:szCs w:val="32"/>
          <w:lang w:val="en-US" w:eastAsia="zh-CN"/>
        </w:rPr>
      </w:pPr>
    </w:p>
    <w:p w14:paraId="1EFD3B28">
      <w:pPr>
        <w:adjustRightInd w:val="0"/>
        <w:snapToGrid w:val="0"/>
        <w:spacing w:line="240" w:lineRule="auto"/>
        <w:jc w:val="center"/>
        <w:rPr>
          <w:rFonts w:hint="default" w:asciiTheme="minorEastAsia" w:hAnsiTheme="minorEastAsia"/>
          <w:b/>
          <w:sz w:val="32"/>
          <w:szCs w:val="32"/>
          <w:lang w:val="en-US" w:eastAsia="zh-CN"/>
        </w:rPr>
      </w:pPr>
    </w:p>
    <w:p w14:paraId="5FDE94C4">
      <w:pPr>
        <w:adjustRightInd w:val="0"/>
        <w:snapToGrid w:val="0"/>
        <w:spacing w:line="240" w:lineRule="auto"/>
        <w:jc w:val="center"/>
        <w:rPr>
          <w:rFonts w:hint="default" w:asciiTheme="minorEastAsia" w:hAnsiTheme="minorEastAsia"/>
          <w:b/>
          <w:sz w:val="32"/>
          <w:szCs w:val="32"/>
          <w:lang w:val="en-US" w:eastAsia="zh-CN"/>
        </w:rPr>
      </w:pPr>
    </w:p>
    <w:p w14:paraId="078A9EA4">
      <w:pPr>
        <w:adjustRightInd w:val="0"/>
        <w:snapToGrid w:val="0"/>
        <w:spacing w:line="240" w:lineRule="auto"/>
        <w:jc w:val="center"/>
        <w:rPr>
          <w:rFonts w:hint="default" w:asciiTheme="minorEastAsia" w:hAnsiTheme="minorEastAsia"/>
          <w:b/>
          <w:sz w:val="32"/>
          <w:szCs w:val="32"/>
          <w:lang w:val="en-US" w:eastAsia="zh-CN"/>
        </w:rPr>
      </w:pPr>
    </w:p>
    <w:p w14:paraId="79B5F31B">
      <w:pPr>
        <w:adjustRightInd w:val="0"/>
        <w:snapToGrid w:val="0"/>
        <w:spacing w:line="240" w:lineRule="auto"/>
        <w:jc w:val="center"/>
        <w:rPr>
          <w:rFonts w:hint="default" w:asciiTheme="minorEastAsia" w:hAnsiTheme="minorEastAsia"/>
          <w:b/>
          <w:sz w:val="32"/>
          <w:szCs w:val="32"/>
          <w:lang w:val="en-US" w:eastAsia="zh-CN"/>
        </w:rPr>
      </w:pPr>
    </w:p>
    <w:p w14:paraId="6A9C0BF2">
      <w:pPr>
        <w:adjustRightInd w:val="0"/>
        <w:snapToGrid w:val="0"/>
        <w:spacing w:line="240" w:lineRule="auto"/>
        <w:jc w:val="left"/>
        <w:rPr>
          <w:rFonts w:hint="default" w:asciiTheme="minorEastAsia" w:hAnsiTheme="minorEastAsia"/>
          <w:b w:val="0"/>
          <w:bCs/>
          <w:sz w:val="32"/>
          <w:szCs w:val="32"/>
          <w:lang w:val="en-US" w:eastAsia="zh-CN"/>
        </w:rPr>
      </w:pPr>
      <w:r>
        <w:rPr>
          <w:rFonts w:hint="eastAsia" w:asciiTheme="minorEastAsia" w:hAnsiTheme="minorEastAsia"/>
          <w:b w:val="0"/>
          <w:bCs/>
          <w:sz w:val="32"/>
          <w:szCs w:val="32"/>
          <w:lang w:val="en-US" w:eastAsia="zh-CN"/>
        </w:rPr>
        <w:t>附件清单：</w:t>
      </w:r>
    </w:p>
    <w:p w14:paraId="62FA64AB">
      <w:pPr>
        <w:adjustRightInd w:val="0"/>
        <w:snapToGrid w:val="0"/>
        <w:spacing w:line="240" w:lineRule="auto"/>
        <w:jc w:val="both"/>
        <w:rPr>
          <w:rFonts w:hint="default" w:asciiTheme="minorEastAsia" w:hAnsiTheme="minorEastAsia"/>
          <w:b/>
          <w:sz w:val="32"/>
          <w:szCs w:val="32"/>
          <w:lang w:val="en-US" w:eastAsia="zh-CN"/>
        </w:rPr>
      </w:pPr>
    </w:p>
    <w:tbl>
      <w:tblPr>
        <w:tblStyle w:val="3"/>
        <w:tblW w:w="9750"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554"/>
        <w:gridCol w:w="1620"/>
        <w:gridCol w:w="1154"/>
        <w:gridCol w:w="1569"/>
        <w:gridCol w:w="3164"/>
      </w:tblGrid>
      <w:tr w14:paraId="6BE8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89"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416D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3A294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62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53DB1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54"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0178D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569" w:type="dxa"/>
            <w:tcBorders>
              <w:top w:val="single" w:color="000000" w:sz="4" w:space="0"/>
              <w:left w:val="single" w:color="000000" w:sz="4" w:space="0"/>
              <w:bottom w:val="single" w:color="000000" w:sz="4" w:space="0"/>
              <w:right w:val="nil"/>
            </w:tcBorders>
            <w:shd w:val="clear" w:color="auto" w:fill="D2F4F2"/>
            <w:vAlign w:val="center"/>
          </w:tcPr>
          <w:p w14:paraId="568BC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材料设备种类</w:t>
            </w:r>
          </w:p>
        </w:tc>
        <w:tc>
          <w:tcPr>
            <w:tcW w:w="3164"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C9CD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D16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C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球墨铸铁管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C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5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0CAF1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球墨管</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6F9C">
            <w:pPr>
              <w:jc w:val="left"/>
              <w:rPr>
                <w:rFonts w:hint="eastAsia" w:ascii="宋体" w:hAnsi="宋体" w:eastAsia="宋体" w:cs="宋体"/>
                <w:i w:val="0"/>
                <w:iCs w:val="0"/>
                <w:color w:val="000000"/>
                <w:sz w:val="20"/>
                <w:szCs w:val="20"/>
                <w:u w:val="none"/>
              </w:rPr>
            </w:pPr>
          </w:p>
        </w:tc>
      </w:tr>
      <w:tr w14:paraId="14CB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1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B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C6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4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0B5CB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墙地砖</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E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白色防滑砖，样式以现场实际下单为准</w:t>
            </w:r>
          </w:p>
        </w:tc>
      </w:tr>
      <w:tr w14:paraId="1B53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8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D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6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58AC2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墙地砖</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高灰色，样式以现场实际下单为准</w:t>
            </w:r>
          </w:p>
        </w:tc>
      </w:tr>
      <w:tr w14:paraId="185D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B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B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E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150高</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B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7DA4F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墙地砖</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2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深色踢脚线，样式以现场实际下单为准</w:t>
            </w:r>
          </w:p>
        </w:tc>
      </w:tr>
      <w:tr w14:paraId="68D7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8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8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6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A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408E1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2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白色抛光砖，样式以现场实际下单为准</w:t>
            </w:r>
          </w:p>
        </w:tc>
      </w:tr>
      <w:tr w14:paraId="1B1F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E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E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F0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15A61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白色抛光砖，样式以现场实际下单为准</w:t>
            </w:r>
          </w:p>
        </w:tc>
      </w:tr>
      <w:tr w14:paraId="23D7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6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3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0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34982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2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白色防滑砖，样式以现场实际下单为准</w:t>
            </w:r>
          </w:p>
        </w:tc>
      </w:tr>
      <w:tr w14:paraId="6FA0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9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1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釉面砖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33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C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03BEF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墙砖</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F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米白色釉面砖，样式以现场实际下单为准</w:t>
            </w:r>
          </w:p>
        </w:tc>
      </w:tr>
      <w:tr w14:paraId="3FEB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5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4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5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784AC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C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耐酸瓷砖，样式以现场实际下单为准</w:t>
            </w:r>
          </w:p>
        </w:tc>
      </w:tr>
      <w:tr w14:paraId="734C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A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6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29523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w:t>
            </w:r>
          </w:p>
        </w:tc>
        <w:tc>
          <w:tcPr>
            <w:tcW w:w="3164" w:type="dxa"/>
            <w:tcBorders>
              <w:top w:val="single" w:color="000000" w:sz="4" w:space="0"/>
              <w:left w:val="single" w:color="000000" w:sz="4" w:space="0"/>
              <w:bottom w:val="nil"/>
              <w:right w:val="single" w:color="000000" w:sz="4" w:space="0"/>
            </w:tcBorders>
            <w:shd w:val="clear" w:color="auto" w:fill="auto"/>
            <w:vAlign w:val="center"/>
          </w:tcPr>
          <w:p w14:paraId="6574BE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白色抛光砖，样式以现场实际下单为准</w:t>
            </w:r>
          </w:p>
        </w:tc>
      </w:tr>
      <w:tr w14:paraId="32B9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B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空调设备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D4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MDV-335W/DSN1-FIT(E1)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5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7FD94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A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多联机空调室外机PCU-1-301制冷量:29.1kW</w:t>
            </w:r>
          </w:p>
        </w:tc>
      </w:tr>
      <w:tr w14:paraId="73D3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F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6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空调设备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0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MDV-615W/D2SN1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4EECA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C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多联机空调室外机PCU-3-101制冷量:58.5kW</w:t>
            </w:r>
          </w:p>
        </w:tc>
      </w:tr>
      <w:tr w14:paraId="2794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4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全热交换器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C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风量3550m3/h,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风压200pa,功率1.5KW</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016D3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9529">
            <w:pPr>
              <w:jc w:val="left"/>
              <w:rPr>
                <w:rFonts w:hint="eastAsia" w:ascii="宋体" w:hAnsi="宋体" w:eastAsia="宋体" w:cs="宋体"/>
                <w:i w:val="0"/>
                <w:iCs w:val="0"/>
                <w:color w:val="000000"/>
                <w:sz w:val="20"/>
                <w:szCs w:val="20"/>
                <w:u w:val="none"/>
              </w:rPr>
            </w:pPr>
          </w:p>
        </w:tc>
      </w:tr>
      <w:tr w14:paraId="35CF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3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9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8F6E">
            <w:pPr>
              <w:jc w:val="left"/>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D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525FD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5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激光彩色A3/A4</w:t>
            </w:r>
          </w:p>
        </w:tc>
      </w:tr>
      <w:tr w14:paraId="298E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D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5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底部井筒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φ1100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7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12976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井沟盖板</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A85B">
            <w:pPr>
              <w:jc w:val="left"/>
              <w:rPr>
                <w:rFonts w:hint="eastAsia" w:ascii="宋体" w:hAnsi="宋体" w:eastAsia="宋体" w:cs="宋体"/>
                <w:i w:val="0"/>
                <w:iCs w:val="0"/>
                <w:color w:val="000000"/>
                <w:sz w:val="20"/>
                <w:szCs w:val="20"/>
                <w:u w:val="none"/>
              </w:rPr>
            </w:pPr>
          </w:p>
        </w:tc>
      </w:tr>
      <w:tr w14:paraId="4810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8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接管井筒 </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C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φ1100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5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2581A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井沟盖板</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F52">
            <w:pPr>
              <w:jc w:val="left"/>
              <w:rPr>
                <w:rFonts w:hint="eastAsia" w:ascii="宋体" w:hAnsi="宋体" w:eastAsia="宋体" w:cs="宋体"/>
                <w:i w:val="0"/>
                <w:iCs w:val="0"/>
                <w:color w:val="000000"/>
                <w:sz w:val="20"/>
                <w:szCs w:val="20"/>
                <w:u w:val="none"/>
              </w:rPr>
            </w:pPr>
          </w:p>
        </w:tc>
      </w:tr>
      <w:tr w14:paraId="669E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7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井座</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φ1100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9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6825D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井沟盖板</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03B6">
            <w:pPr>
              <w:jc w:val="left"/>
              <w:rPr>
                <w:rFonts w:hint="eastAsia" w:ascii="宋体" w:hAnsi="宋体" w:eastAsia="宋体" w:cs="宋体"/>
                <w:i w:val="0"/>
                <w:iCs w:val="0"/>
                <w:color w:val="000000"/>
                <w:sz w:val="20"/>
                <w:szCs w:val="20"/>
                <w:u w:val="none"/>
              </w:rPr>
            </w:pPr>
          </w:p>
        </w:tc>
      </w:tr>
      <w:tr w14:paraId="5FD8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E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金属卷帘门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9960">
            <w:pPr>
              <w:jc w:val="left"/>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E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77FF2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474F">
            <w:pPr>
              <w:jc w:val="left"/>
              <w:rPr>
                <w:rFonts w:hint="eastAsia" w:ascii="宋体" w:hAnsi="宋体" w:eastAsia="宋体" w:cs="宋体"/>
                <w:i w:val="0"/>
                <w:iCs w:val="0"/>
                <w:color w:val="000000"/>
                <w:sz w:val="20"/>
                <w:szCs w:val="20"/>
                <w:u w:val="none"/>
              </w:rPr>
            </w:pPr>
          </w:p>
        </w:tc>
      </w:tr>
      <w:tr w14:paraId="7B3B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A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F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白色大理石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1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046BC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3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样式以现场实际下单为准</w:t>
            </w:r>
          </w:p>
        </w:tc>
      </w:tr>
      <w:tr w14:paraId="733E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1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白麻</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A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33BF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1C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荔枝面，样式以现场实际下单为准</w:t>
            </w:r>
          </w:p>
        </w:tc>
      </w:tr>
      <w:tr w14:paraId="3BA9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5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6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7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36FC8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0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荔枝面，样式以现场实际下单为准</w:t>
            </w:r>
          </w:p>
        </w:tc>
      </w:tr>
      <w:tr w14:paraId="1BD3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D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B4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70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2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10957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B9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荔枝面，样式以现场实际下单为准</w:t>
            </w:r>
          </w:p>
        </w:tc>
      </w:tr>
      <w:tr w14:paraId="60FC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5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B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花岗岩侧石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3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100*15*30cm</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4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1A126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6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样式以现场实际下单为准</w:t>
            </w:r>
          </w:p>
        </w:tc>
      </w:tr>
      <w:tr w14:paraId="1CF2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7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5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花岗岩平石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F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100*25*10cm</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5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7AB73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3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样式以现场实际下单为准</w:t>
            </w:r>
          </w:p>
        </w:tc>
      </w:tr>
      <w:tr w14:paraId="69B2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D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9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4FF1B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A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烧面，样式以现场实际下单为准</w:t>
            </w:r>
          </w:p>
        </w:tc>
      </w:tr>
      <w:tr w14:paraId="0F2C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C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D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硅钙板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8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7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464F9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装饰板材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A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以现场实际下单为准</w:t>
            </w:r>
          </w:p>
        </w:tc>
      </w:tr>
      <w:tr w14:paraId="12C5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B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F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铝扣板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5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1200*300*0.8</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8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25D7B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装饰板材</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B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以现场实际下单为准</w:t>
            </w:r>
          </w:p>
        </w:tc>
      </w:tr>
      <w:tr w14:paraId="28A9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E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0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II级钢筋混凝土承插管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6248A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65E">
            <w:pPr>
              <w:jc w:val="left"/>
              <w:rPr>
                <w:rFonts w:hint="eastAsia" w:ascii="宋体" w:hAnsi="宋体" w:eastAsia="宋体" w:cs="宋体"/>
                <w:i w:val="0"/>
                <w:iCs w:val="0"/>
                <w:color w:val="000000"/>
                <w:sz w:val="20"/>
                <w:szCs w:val="20"/>
                <w:u w:val="none"/>
              </w:rPr>
            </w:pPr>
          </w:p>
        </w:tc>
      </w:tr>
      <w:tr w14:paraId="18E3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D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8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II级钢筋混凝土承插管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B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5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63F81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E1F7">
            <w:pPr>
              <w:jc w:val="left"/>
              <w:rPr>
                <w:rFonts w:hint="eastAsia" w:ascii="宋体" w:hAnsi="宋体" w:eastAsia="宋体" w:cs="宋体"/>
                <w:i w:val="0"/>
                <w:iCs w:val="0"/>
                <w:color w:val="000000"/>
                <w:sz w:val="20"/>
                <w:szCs w:val="20"/>
                <w:u w:val="none"/>
              </w:rPr>
            </w:pPr>
          </w:p>
        </w:tc>
      </w:tr>
      <w:tr w14:paraId="5D18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8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22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II级钢筋混凝土承插管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C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F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58CC9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F3C5">
            <w:pPr>
              <w:jc w:val="left"/>
              <w:rPr>
                <w:rFonts w:hint="eastAsia" w:ascii="宋体" w:hAnsi="宋体" w:eastAsia="宋体" w:cs="宋体"/>
                <w:i w:val="0"/>
                <w:iCs w:val="0"/>
                <w:color w:val="000000"/>
                <w:sz w:val="20"/>
                <w:szCs w:val="20"/>
                <w:u w:val="none"/>
              </w:rPr>
            </w:pPr>
          </w:p>
        </w:tc>
      </w:tr>
      <w:tr w14:paraId="4C2D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E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1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火灾报警控制器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2A7">
            <w:pPr>
              <w:jc w:val="left"/>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8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12F79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消防设施</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199">
            <w:pPr>
              <w:jc w:val="left"/>
              <w:rPr>
                <w:rFonts w:hint="eastAsia" w:ascii="宋体" w:hAnsi="宋体" w:eastAsia="宋体" w:cs="宋体"/>
                <w:i w:val="0"/>
                <w:iCs w:val="0"/>
                <w:color w:val="000000"/>
                <w:sz w:val="20"/>
                <w:szCs w:val="20"/>
                <w:u w:val="none"/>
              </w:rPr>
            </w:pPr>
          </w:p>
        </w:tc>
      </w:tr>
      <w:tr w14:paraId="780E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A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4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251D">
            <w:pPr>
              <w:jc w:val="left"/>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7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2576D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消防设施</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6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火灾自动报警系统监视器27寸</w:t>
            </w:r>
          </w:p>
        </w:tc>
      </w:tr>
      <w:tr w14:paraId="5ADC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8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4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改性沥青混凝土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8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AC-13C</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5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52D3F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A4D8">
            <w:pPr>
              <w:jc w:val="left"/>
              <w:rPr>
                <w:rFonts w:hint="eastAsia" w:ascii="宋体" w:hAnsi="宋体" w:eastAsia="宋体" w:cs="宋体"/>
                <w:i w:val="0"/>
                <w:iCs w:val="0"/>
                <w:color w:val="000000"/>
                <w:sz w:val="20"/>
                <w:szCs w:val="20"/>
                <w:u w:val="none"/>
              </w:rPr>
            </w:pPr>
          </w:p>
        </w:tc>
      </w:tr>
      <w:tr w14:paraId="1998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C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2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改性沥青混凝土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AC-20C</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7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3C007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BC40">
            <w:pPr>
              <w:jc w:val="left"/>
              <w:rPr>
                <w:rFonts w:hint="eastAsia" w:ascii="宋体" w:hAnsi="宋体" w:eastAsia="宋体" w:cs="宋体"/>
                <w:i w:val="0"/>
                <w:iCs w:val="0"/>
                <w:color w:val="000000"/>
                <w:sz w:val="20"/>
                <w:szCs w:val="20"/>
                <w:u w:val="none"/>
              </w:rPr>
            </w:pPr>
          </w:p>
        </w:tc>
      </w:tr>
      <w:tr w14:paraId="26EB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8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4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铝单板</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7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8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noWrap/>
            <w:vAlign w:val="center"/>
          </w:tcPr>
          <w:p w14:paraId="5D6CB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8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米白色金属氟碳漆，以现场实际下单为准</w:t>
            </w:r>
          </w:p>
        </w:tc>
      </w:tr>
      <w:tr w14:paraId="65E2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0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0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铝单板</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A37A">
            <w:pPr>
              <w:jc w:val="left"/>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A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noWrap/>
            <w:vAlign w:val="center"/>
          </w:tcPr>
          <w:p w14:paraId="24BC2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米白色，以现场实际下单为准</w:t>
            </w:r>
          </w:p>
        </w:tc>
      </w:tr>
      <w:tr w14:paraId="2CB0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8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4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铝合金固定窗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17B9">
            <w:pPr>
              <w:jc w:val="left"/>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E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53B9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4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70系列，以现场实际下单为准</w:t>
            </w:r>
          </w:p>
        </w:tc>
      </w:tr>
      <w:tr w14:paraId="33E4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B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1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夹胶玻璃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E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6mmLOW-E+0.76PVB+6mm</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602FA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8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以现场实际下单为准</w:t>
            </w:r>
          </w:p>
        </w:tc>
      </w:tr>
      <w:tr w14:paraId="56D6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C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0B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钢化热反射镀膜玻璃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3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6mmLOW-E+0.76PVB+6mm</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A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69" w:type="dxa"/>
            <w:tcBorders>
              <w:top w:val="single" w:color="000000" w:sz="4" w:space="0"/>
              <w:left w:val="single" w:color="000000" w:sz="4" w:space="0"/>
              <w:bottom w:val="single" w:color="000000" w:sz="4" w:space="0"/>
              <w:right w:val="nil"/>
            </w:tcBorders>
            <w:shd w:val="clear" w:color="auto" w:fill="auto"/>
            <w:vAlign w:val="center"/>
          </w:tcPr>
          <w:p w14:paraId="64D1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1D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以现场实际下单为准</w:t>
            </w:r>
          </w:p>
        </w:tc>
      </w:tr>
      <w:tr w14:paraId="0EC1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9"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7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B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1A28">
            <w:pPr>
              <w:jc w:val="left"/>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9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6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电气设备</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1C77">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小间距LED大屏全彩无缝拼接显示屏（LED芯片直接封装在PCB板上）：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屏体尺寸(m)：7.96(L)*1.71(H)=13.61m2；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屏幕发光总点数：5760*1350；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模组数量：12*5=192个;像素间距（mm）:1.27；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模组分辩率:480*270;模组尺寸（mm）:608x342；推荐最小观看距离≥2.5m;视角(水平/垂直)≥170度；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屏幕亮度（cd/m2）≥1000;扫描驱动方式：1/32扫描，恒流驱动；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使用寿命（小时）≥100000;防护等级IP40(正面)；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使用环境温湿度:-10°C～+60°C,RH=10～80%无结霜；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刷新率(Hz)≥1920;支持4K,1080P高清信号接入，带遥控器；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驱动IC：双锁存驱动IC;控制方式：计算机控制，视频同步，实时显示；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拼接显示单元及系统可嵌墙安装，后部免维护；内置一体化多功能图形控制器；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2.图像拼接处理器: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网络接口：含2路100/1000Mbps网络输入接口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视频接口：含具备256路视频输入(含HDMI、DVI接口)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BNC接口：含具备24路视频输入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分辨率：NTSC/PAL组合复合视频；4K、1920x1080像素,刷新频率60Hz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色彩深度:32bit/像素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视频接口：含具备256路视频输出(含HDMI、DVI接口)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BNC接口：含具备24路视频输出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分辨率：NTSC/PAL组合复合视频；4K、1920x1200像素,刷新频率60Hz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色彩深度:32bit/像素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3.含配套数字拼接墙显示应用管理系统软件；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4.含配套专用插座、钢质底座、钢质机架安装配件、电源及配套视频控制管理软件及线缆(包括网络解码器到大屏幕的所有视频、控制电缆)；</w:t>
            </w:r>
          </w:p>
        </w:tc>
      </w:tr>
    </w:tbl>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abstractNum w:abstractNumId="1">
    <w:nsid w:val="59837585"/>
    <w:multiLevelType w:val="singleLevel"/>
    <w:tmpl w:val="5983758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DF75DF"/>
    <w:rsid w:val="18A300A1"/>
    <w:rsid w:val="18F63C0C"/>
    <w:rsid w:val="194A79C2"/>
    <w:rsid w:val="1BD05723"/>
    <w:rsid w:val="1DA467A9"/>
    <w:rsid w:val="20C67828"/>
    <w:rsid w:val="20F12E19"/>
    <w:rsid w:val="22941CAE"/>
    <w:rsid w:val="22BA5BB9"/>
    <w:rsid w:val="23007343"/>
    <w:rsid w:val="23887A65"/>
    <w:rsid w:val="27D74B17"/>
    <w:rsid w:val="28D7639D"/>
    <w:rsid w:val="2B8C5C18"/>
    <w:rsid w:val="2B993851"/>
    <w:rsid w:val="2C291DCD"/>
    <w:rsid w:val="2C90798A"/>
    <w:rsid w:val="2DE55AB4"/>
    <w:rsid w:val="2EA63495"/>
    <w:rsid w:val="2FC5794B"/>
    <w:rsid w:val="304F0241"/>
    <w:rsid w:val="32CF0EB9"/>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F4026F2"/>
    <w:rsid w:val="53E515B7"/>
    <w:rsid w:val="54CC31F1"/>
    <w:rsid w:val="558D6BEF"/>
    <w:rsid w:val="55DA38A0"/>
    <w:rsid w:val="565C42B5"/>
    <w:rsid w:val="587B3C49"/>
    <w:rsid w:val="59363F53"/>
    <w:rsid w:val="59C11938"/>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2752</Words>
  <Characters>3393</Characters>
  <Lines>0</Lines>
  <Paragraphs>0</Paragraphs>
  <TotalTime>8</TotalTime>
  <ScaleCrop>false</ScaleCrop>
  <LinksUpToDate>false</LinksUpToDate>
  <CharactersWithSpaces>3517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2024-12-27T07:33:09Z</cp:lastPrinted>
  <dcterms:modified xsi:type="dcterms:W3CDTF">2024-12-27T07:54:48Z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5A43AD061C784D9992E63F036F8EDD94_13</vt:lpwstr>
  </property>
  <property fmtid="{D5CDD505-2E9C-101B-9397-08002B2CF9AE}" pid="4" name="KSOTemplateDocerSaveRecord">
    <vt:lpwstr>eyJoZGlkIjoiYzczOTBlMDg3ZmU0Yjc3NWIwMDU0ODUyNWQ5NmQ5YzAiLCJ1c2VySWQiOiIzNjA4Nzc1MzIifQ==</vt:lpwstr>
  </property>
</Properties>
</file>